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04E2B187" w:rsidR="0034002B" w:rsidRPr="00DB769C" w:rsidRDefault="00C939CF" w:rsidP="002E2F3F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28"/>
        </w:rPr>
      </w:pPr>
      <w:r>
        <w:rPr>
          <w:rFonts w:asciiTheme="minorBidi" w:hAnsiTheme="minorBidi"/>
          <w:sz w:val="28"/>
          <w:highlight w:val="lightGray"/>
        </w:rPr>
        <w:t>PR Scoop</w:t>
      </w:r>
      <w:r w:rsidR="004C2E3E" w:rsidRPr="00340B73">
        <w:rPr>
          <w:rFonts w:asciiTheme="minorBidi" w:hAnsiTheme="minorBidi"/>
          <w:sz w:val="28"/>
          <w:highlight w:val="lightGray"/>
        </w:rPr>
        <w:t xml:space="preserve"> </w:t>
      </w:r>
      <w:r w:rsidR="001E22D6" w:rsidRPr="00340B73">
        <w:rPr>
          <w:rFonts w:asciiTheme="minorBidi" w:hAnsiTheme="minorBidi"/>
          <w:sz w:val="28"/>
          <w:highlight w:val="lightGray"/>
        </w:rPr>
        <w:t>SCGP</w:t>
      </w:r>
      <w:r w:rsidR="002E5BF2" w:rsidRPr="00340B73">
        <w:rPr>
          <w:rFonts w:asciiTheme="minorBidi" w:hAnsiTheme="minorBidi"/>
          <w:sz w:val="28"/>
          <w:highlight w:val="lightGray"/>
          <w:cs/>
        </w:rPr>
        <w:t xml:space="preserve"> </w:t>
      </w:r>
      <w:r w:rsidR="001E22D6" w:rsidRPr="00340B73">
        <w:rPr>
          <w:rFonts w:asciiTheme="minorBidi" w:hAnsiTheme="minorBidi"/>
          <w:sz w:val="28"/>
          <w:highlight w:val="lightGray"/>
          <w:cs/>
        </w:rPr>
        <w:tab/>
      </w:r>
    </w:p>
    <w:p w14:paraId="119B8069" w14:textId="77777777" w:rsidR="00465012" w:rsidRDefault="00465012" w:rsidP="00465012">
      <w:pPr>
        <w:jc w:val="center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</w:rPr>
      </w:pPr>
    </w:p>
    <w:p w14:paraId="6EC9EF1E" w14:textId="1599F05F" w:rsidR="00FF5389" w:rsidRPr="001F1284" w:rsidRDefault="00465012" w:rsidP="00465012">
      <w:pPr>
        <w:jc w:val="center"/>
        <w:textAlignment w:val="baseline"/>
        <w:rPr>
          <w:rFonts w:asciiTheme="minorBidi" w:eastAsia="Times New Roman" w:hAnsiTheme="minorBidi" w:cs="Cordia New"/>
          <w:b/>
          <w:bCs/>
          <w:sz w:val="38"/>
          <w:szCs w:val="38"/>
        </w:rPr>
      </w:pPr>
      <w:r w:rsidRPr="001F1284">
        <w:rPr>
          <w:rFonts w:asciiTheme="minorBidi" w:eastAsia="Times New Roman" w:hAnsiTheme="minorBidi" w:cstheme="minorBidi"/>
          <w:b/>
          <w:bCs/>
          <w:sz w:val="38"/>
          <w:szCs w:val="38"/>
        </w:rPr>
        <w:t xml:space="preserve">SCGP </w:t>
      </w:r>
      <w:r w:rsidRPr="001F1284">
        <w:rPr>
          <w:rFonts w:asciiTheme="minorBidi" w:eastAsia="Times New Roman" w:hAnsiTheme="minorBidi" w:cs="Cordia New"/>
          <w:b/>
          <w:bCs/>
          <w:sz w:val="38"/>
          <w:szCs w:val="38"/>
          <w:cs/>
        </w:rPr>
        <w:t>ชวนธุรกิจในห่วงโซ่คุณค่าบรรจุภัณฑ์ ทรานส์ฟอร์มลดปล่อยก๊าซเรือนกระจก</w:t>
      </w:r>
    </w:p>
    <w:p w14:paraId="4DA73724" w14:textId="77777777" w:rsidR="00465012" w:rsidRPr="001F1284" w:rsidRDefault="00465012" w:rsidP="00465012">
      <w:pPr>
        <w:jc w:val="center"/>
        <w:textAlignment w:val="baseline"/>
        <w:rPr>
          <w:rFonts w:asciiTheme="minorBidi" w:hAnsiTheme="minorBidi" w:cstheme="minorBidi"/>
          <w:sz w:val="18"/>
          <w:szCs w:val="18"/>
        </w:rPr>
      </w:pPr>
    </w:p>
    <w:p w14:paraId="4917242B" w14:textId="5841BCEB" w:rsidR="00A7266A" w:rsidRPr="001F1284" w:rsidRDefault="00237BF8" w:rsidP="00EE42D7">
      <w:pPr>
        <w:jc w:val="thaiDistribute"/>
        <w:textAlignment w:val="baseline"/>
        <w:rPr>
          <w:rFonts w:asciiTheme="minorBidi" w:hAnsiTheme="minorBidi" w:cstheme="minorBidi"/>
          <w:sz w:val="32"/>
          <w:szCs w:val="32"/>
        </w:rPr>
      </w:pPr>
      <w:r w:rsidRPr="001F1284">
        <w:rPr>
          <w:rFonts w:asciiTheme="minorBidi" w:hAnsiTheme="minorBidi" w:cstheme="minorBidi"/>
          <w:sz w:val="32"/>
          <w:szCs w:val="32"/>
        </w:rPr>
        <w:tab/>
      </w:r>
      <w:r w:rsidRPr="001F1284">
        <w:rPr>
          <w:rFonts w:asciiTheme="minorBidi" w:hAnsiTheme="minorBidi" w:cstheme="minorBidi"/>
          <w:sz w:val="32"/>
          <w:szCs w:val="32"/>
          <w:cs/>
        </w:rPr>
        <w:t xml:space="preserve">การลดปล่อยก๊าซเรือนกระจกเพื่อลดภาวะโลกร้อนและแก้ไขปัญหาสภาพอากาศแปรปรวน </w:t>
      </w:r>
      <w:r w:rsidR="005453A6" w:rsidRPr="001F1284">
        <w:rPr>
          <w:rFonts w:asciiTheme="minorBidi" w:hAnsiTheme="minorBidi" w:cstheme="minorBidi"/>
          <w:sz w:val="32"/>
          <w:szCs w:val="32"/>
          <w:cs/>
        </w:rPr>
        <w:t>ตลอดจน</w:t>
      </w:r>
      <w:r w:rsidRPr="001F1284">
        <w:rPr>
          <w:rFonts w:asciiTheme="minorBidi" w:hAnsiTheme="minorBidi" w:cstheme="minorBidi"/>
          <w:sz w:val="32"/>
          <w:szCs w:val="32"/>
          <w:cs/>
        </w:rPr>
        <w:t xml:space="preserve">สร้างความยั่งยืนแก่โลกใบนี้ กลายเป็นประเด็นสำคัญที่ภาคธุรกิจทั่วโลกกำลังตื่นตัว ล่าสุด </w:t>
      </w:r>
      <w:r w:rsidRPr="001F1284">
        <w:rPr>
          <w:rFonts w:asciiTheme="minorBidi" w:hAnsiTheme="minorBidi" w:cstheme="minorBidi"/>
          <w:b/>
          <w:bCs/>
          <w:sz w:val="32"/>
          <w:szCs w:val="32"/>
          <w:cs/>
        </w:rPr>
        <w:t xml:space="preserve">บริษัทเอสซีจี แพคเกจจิ้ง จำกัด (มหาชน) หรือ </w:t>
      </w:r>
      <w:r w:rsidRPr="001F1284">
        <w:rPr>
          <w:rFonts w:asciiTheme="minorBidi" w:hAnsiTheme="minorBidi" w:cstheme="minorBidi"/>
          <w:b/>
          <w:bCs/>
          <w:sz w:val="32"/>
          <w:szCs w:val="32"/>
        </w:rPr>
        <w:t xml:space="preserve">SCGP </w:t>
      </w:r>
      <w:r w:rsidR="007E078E" w:rsidRPr="001F1284">
        <w:rPr>
          <w:rFonts w:asciiTheme="minorBidi" w:hAnsiTheme="minorBidi" w:cstheme="minorBidi"/>
          <w:sz w:val="32"/>
          <w:szCs w:val="32"/>
          <w:cs/>
        </w:rPr>
        <w:t xml:space="preserve">ได้จัดสัมมนา </w:t>
      </w:r>
      <w:r w:rsidR="007E078E" w:rsidRPr="001F1284">
        <w:rPr>
          <w:rFonts w:asciiTheme="minorBidi" w:hAnsiTheme="minorBidi" w:cstheme="minorBidi"/>
          <w:b/>
          <w:bCs/>
          <w:sz w:val="32"/>
          <w:szCs w:val="32"/>
          <w:cs/>
        </w:rPr>
        <w:t>“</w:t>
      </w:r>
      <w:r w:rsidR="007E078E" w:rsidRPr="001F1284">
        <w:rPr>
          <w:rFonts w:asciiTheme="minorBidi" w:hAnsiTheme="minorBidi" w:cstheme="minorBidi"/>
          <w:b/>
          <w:bCs/>
          <w:sz w:val="32"/>
          <w:szCs w:val="32"/>
        </w:rPr>
        <w:t>Sustainable Synergy for Decarbonization</w:t>
      </w:r>
      <w:r w:rsidR="007E078E" w:rsidRPr="001F1284">
        <w:rPr>
          <w:rFonts w:asciiTheme="minorBidi" w:hAnsiTheme="minorBidi" w:cstheme="minorBidi"/>
          <w:b/>
          <w:bCs/>
          <w:sz w:val="32"/>
          <w:szCs w:val="32"/>
          <w:cs/>
        </w:rPr>
        <w:t xml:space="preserve">” </w:t>
      </w:r>
      <w:r w:rsidR="003C0DF9" w:rsidRPr="001F1284">
        <w:rPr>
          <w:rFonts w:asciiTheme="minorBidi" w:hAnsiTheme="minorBidi" w:cstheme="minorBidi"/>
          <w:sz w:val="32"/>
          <w:szCs w:val="32"/>
          <w:cs/>
        </w:rPr>
        <w:t>เพื่อ</w:t>
      </w:r>
      <w:r w:rsidR="00E90EC8" w:rsidRPr="001F1284">
        <w:rPr>
          <w:rFonts w:asciiTheme="minorBidi" w:hAnsiTheme="minorBidi" w:cstheme="minorBidi"/>
          <w:sz w:val="32"/>
          <w:szCs w:val="32"/>
          <w:cs/>
        </w:rPr>
        <w:t>เปิดพื้นที่แห่งความร่วมมือ</w:t>
      </w:r>
      <w:r w:rsidR="00617904" w:rsidRPr="001F1284">
        <w:rPr>
          <w:rFonts w:asciiTheme="minorBidi" w:hAnsiTheme="minorBidi" w:cstheme="minorBidi" w:hint="cs"/>
          <w:sz w:val="32"/>
          <w:szCs w:val="32"/>
          <w:cs/>
        </w:rPr>
        <w:t>ทั้ง</w:t>
      </w:r>
      <w:r w:rsidR="00E90EC8" w:rsidRPr="001F1284">
        <w:rPr>
          <w:rFonts w:asciiTheme="minorBidi" w:hAnsiTheme="minorBidi" w:cstheme="minorBidi"/>
          <w:sz w:val="32"/>
          <w:szCs w:val="32"/>
          <w:cs/>
        </w:rPr>
        <w:t xml:space="preserve"> ผู้ผลิต ผู้ประกอบการ </w:t>
      </w:r>
      <w:r w:rsidR="00E90EC8" w:rsidRPr="001F1284">
        <w:rPr>
          <w:rFonts w:asciiTheme="minorBidi" w:hAnsiTheme="minorBidi" w:cstheme="minorBidi"/>
          <w:sz w:val="32"/>
          <w:szCs w:val="32"/>
        </w:rPr>
        <w:t xml:space="preserve">SMEs </w:t>
      </w:r>
      <w:r w:rsidR="00E90EC8" w:rsidRPr="001F1284">
        <w:rPr>
          <w:rFonts w:asciiTheme="minorBidi" w:hAnsiTheme="minorBidi" w:cstheme="minorBidi"/>
          <w:sz w:val="32"/>
          <w:szCs w:val="32"/>
          <w:cs/>
        </w:rPr>
        <w:t>และสถาบันการเงิน</w:t>
      </w:r>
      <w:r w:rsidR="003C0DF9" w:rsidRPr="001F1284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F00EE6" w:rsidRPr="001F1284">
        <w:rPr>
          <w:rFonts w:asciiTheme="minorBidi" w:hAnsiTheme="minorBidi" w:cstheme="minorBidi" w:hint="cs"/>
          <w:sz w:val="32"/>
          <w:szCs w:val="32"/>
          <w:cs/>
        </w:rPr>
        <w:t>ในห่วงโซ่คุณค่า</w:t>
      </w:r>
      <w:r w:rsidR="00F00EE6" w:rsidRPr="001F1284">
        <w:rPr>
          <w:rFonts w:asciiTheme="minorBidi" w:hAnsiTheme="minorBidi" w:cs="Cordia New" w:hint="cs"/>
          <w:sz w:val="32"/>
          <w:szCs w:val="32"/>
          <w:cs/>
        </w:rPr>
        <w:t xml:space="preserve">ของอุตสาหกรรมบรรจุภัณฑ์ </w:t>
      </w:r>
      <w:r w:rsidR="00F00EE6" w:rsidRPr="001F1284">
        <w:rPr>
          <w:rFonts w:asciiTheme="minorBidi" w:hAnsiTheme="minorBidi" w:cstheme="minorBidi"/>
          <w:sz w:val="32"/>
          <w:szCs w:val="32"/>
          <w:cs/>
        </w:rPr>
        <w:t>มาแลกเปลี่ยนมุมมองความท้าทาย</w:t>
      </w:r>
      <w:r w:rsidR="00F00EE6" w:rsidRPr="001F1284">
        <w:rPr>
          <w:rFonts w:asciiTheme="minorBidi" w:hAnsiTheme="minorBidi" w:cstheme="minorBidi" w:hint="cs"/>
          <w:sz w:val="32"/>
          <w:szCs w:val="32"/>
          <w:cs/>
        </w:rPr>
        <w:t>และ</w:t>
      </w:r>
      <w:r w:rsidR="00F00EE6" w:rsidRPr="001F1284">
        <w:rPr>
          <w:rFonts w:asciiTheme="minorBidi" w:hAnsiTheme="minorBidi" w:cstheme="minorBidi"/>
          <w:sz w:val="32"/>
          <w:szCs w:val="32"/>
          <w:cs/>
        </w:rPr>
        <w:t>แนวทางการปฏิบัติ</w:t>
      </w:r>
      <w:r w:rsidR="00F00EE6" w:rsidRPr="001F128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3C0DF9" w:rsidRPr="001F1284">
        <w:rPr>
          <w:rFonts w:asciiTheme="minorBidi" w:hAnsiTheme="minorBidi" w:cstheme="minorBidi"/>
          <w:sz w:val="32"/>
          <w:szCs w:val="32"/>
          <w:cs/>
        </w:rPr>
        <w:t>เพื่อ</w:t>
      </w:r>
      <w:r w:rsidR="00096E31" w:rsidRPr="001F1284">
        <w:rPr>
          <w:rFonts w:asciiTheme="minorBidi" w:hAnsiTheme="minorBidi" w:cstheme="minorBidi" w:hint="cs"/>
          <w:sz w:val="32"/>
          <w:szCs w:val="32"/>
          <w:cs/>
        </w:rPr>
        <w:t>ร่วมกัน</w:t>
      </w:r>
      <w:r w:rsidR="00B13F0A" w:rsidRPr="001F1284">
        <w:rPr>
          <w:rFonts w:asciiTheme="minorBidi" w:eastAsia="Times New Roman" w:hAnsiTheme="minorBidi" w:cstheme="minorBidi"/>
          <w:sz w:val="32"/>
          <w:szCs w:val="32"/>
          <w:cs/>
        </w:rPr>
        <w:t>ลด</w:t>
      </w:r>
      <w:r w:rsidR="00096E31" w:rsidRPr="001F1284">
        <w:rPr>
          <w:rFonts w:asciiTheme="minorBidi" w:eastAsia="Times New Roman" w:hAnsiTheme="minorBidi" w:cstheme="minorBidi" w:hint="cs"/>
          <w:sz w:val="32"/>
          <w:szCs w:val="32"/>
          <w:cs/>
        </w:rPr>
        <w:t>การ</w:t>
      </w:r>
      <w:r w:rsidR="00B13F0A" w:rsidRPr="001F1284">
        <w:rPr>
          <w:rFonts w:asciiTheme="minorBidi" w:eastAsia="Times New Roman" w:hAnsiTheme="minorBidi" w:cstheme="minorBidi"/>
          <w:sz w:val="32"/>
          <w:szCs w:val="32"/>
          <w:cs/>
        </w:rPr>
        <w:t>ปล่อยก๊าซเรือนกระจกและ</w:t>
      </w:r>
      <w:r w:rsidR="00AD63E9" w:rsidRPr="001F1284">
        <w:rPr>
          <w:rFonts w:asciiTheme="minorBidi" w:eastAsia="Times New Roman" w:hAnsiTheme="minorBidi" w:cstheme="minorBidi" w:hint="cs"/>
          <w:sz w:val="32"/>
          <w:szCs w:val="32"/>
          <w:cs/>
        </w:rPr>
        <w:t>สร้างสิ่งแวดล้อมที่ยั่งยืน</w:t>
      </w:r>
    </w:p>
    <w:p w14:paraId="4ED9F4CB" w14:textId="77777777" w:rsidR="003C0DF9" w:rsidRPr="009A271E" w:rsidRDefault="003C0DF9" w:rsidP="003C0DF9">
      <w:pPr>
        <w:jc w:val="thaiDistribute"/>
        <w:textAlignment w:val="baseline"/>
        <w:rPr>
          <w:rFonts w:cs="Cordia New"/>
          <w:sz w:val="16"/>
          <w:szCs w:val="16"/>
        </w:rPr>
      </w:pPr>
    </w:p>
    <w:p w14:paraId="1D786A99" w14:textId="1A78AD61" w:rsidR="004C0E72" w:rsidRPr="001F1284" w:rsidRDefault="00612E39" w:rsidP="002E2F3F">
      <w:pPr>
        <w:jc w:val="thaiDistribute"/>
        <w:textAlignment w:val="baseline"/>
        <w:rPr>
          <w:rFonts w:asciiTheme="minorBidi" w:hAnsiTheme="minorBidi" w:cstheme="minorBidi"/>
          <w:b/>
          <w:bCs/>
          <w:sz w:val="32"/>
          <w:szCs w:val="32"/>
          <w:cs/>
        </w:rPr>
      </w:pPr>
      <w:r w:rsidRPr="001F1284">
        <w:rPr>
          <w:rFonts w:asciiTheme="minorBidi" w:hAnsiTheme="minorBidi" w:cstheme="minorBidi"/>
          <w:b/>
          <w:bCs/>
          <w:sz w:val="32"/>
          <w:szCs w:val="32"/>
        </w:rPr>
        <w:t xml:space="preserve">Carbon Footprint </w:t>
      </w:r>
      <w:r w:rsidRPr="001F1284">
        <w:rPr>
          <w:rFonts w:asciiTheme="minorBidi" w:hAnsiTheme="minorBidi" w:cstheme="minorBidi" w:hint="cs"/>
          <w:b/>
          <w:bCs/>
          <w:sz w:val="32"/>
          <w:szCs w:val="32"/>
          <w:cs/>
        </w:rPr>
        <w:t>ปัจจัย</w:t>
      </w:r>
      <w:r w:rsidR="00AD63E9" w:rsidRPr="001F1284">
        <w:rPr>
          <w:rFonts w:asciiTheme="minorBidi" w:hAnsiTheme="minorBidi" w:cstheme="minorBidi" w:hint="cs"/>
          <w:b/>
          <w:bCs/>
          <w:sz w:val="32"/>
          <w:szCs w:val="32"/>
          <w:cs/>
        </w:rPr>
        <w:t>สำคัญ</w:t>
      </w:r>
      <w:r w:rsidRPr="001F1284">
        <w:rPr>
          <w:rFonts w:asciiTheme="minorBidi" w:hAnsiTheme="minorBidi" w:cstheme="minorBidi" w:hint="cs"/>
          <w:b/>
          <w:bCs/>
          <w:sz w:val="32"/>
          <w:szCs w:val="32"/>
          <w:cs/>
        </w:rPr>
        <w:t>สู่ความยั่งยืน</w:t>
      </w:r>
    </w:p>
    <w:p w14:paraId="63BEF7C8" w14:textId="77777777" w:rsidR="00612E39" w:rsidRPr="009A271E" w:rsidRDefault="00612E39" w:rsidP="002E2F3F">
      <w:pPr>
        <w:jc w:val="thaiDistribute"/>
        <w:textAlignment w:val="baseline"/>
        <w:rPr>
          <w:rFonts w:asciiTheme="minorBidi" w:hAnsiTheme="minorBidi" w:cstheme="minorBidi"/>
          <w:b/>
          <w:bCs/>
          <w:sz w:val="16"/>
          <w:szCs w:val="16"/>
          <w:cs/>
        </w:rPr>
      </w:pPr>
    </w:p>
    <w:p w14:paraId="52807DB4" w14:textId="2854AB07" w:rsidR="00E90EC8" w:rsidRPr="001F1284" w:rsidRDefault="00237BF8" w:rsidP="003C0DF9">
      <w:pPr>
        <w:ind w:firstLine="720"/>
        <w:jc w:val="thaiDistribute"/>
        <w:textAlignment w:val="baseline"/>
        <w:rPr>
          <w:rFonts w:asciiTheme="minorBidi" w:hAnsiTheme="minorBidi" w:cs="Cordia New"/>
          <w:sz w:val="32"/>
          <w:szCs w:val="32"/>
        </w:rPr>
      </w:pPr>
      <w:r w:rsidRPr="001F1284">
        <w:rPr>
          <w:rFonts w:cs="Cordia New" w:hint="cs"/>
          <w:b/>
          <w:bCs/>
          <w:color w:val="0D0D0D" w:themeColor="text1" w:themeTint="F2"/>
          <w:sz w:val="32"/>
          <w:szCs w:val="32"/>
          <w:cs/>
        </w:rPr>
        <w:t>“</w:t>
      </w:r>
      <w:r w:rsidR="005111F7" w:rsidRPr="001F1284">
        <w:rPr>
          <w:rFonts w:cs="Cordia New"/>
          <w:b/>
          <w:bCs/>
          <w:color w:val="0D0D0D" w:themeColor="text1" w:themeTint="F2"/>
          <w:sz w:val="32"/>
          <w:szCs w:val="32"/>
          <w:cs/>
        </w:rPr>
        <w:t>วิชาญ จิตร์ภักดี</w:t>
      </w:r>
      <w:r w:rsidRPr="001F1284">
        <w:rPr>
          <w:rFonts w:cs="Cordia New" w:hint="cs"/>
          <w:b/>
          <w:bCs/>
          <w:color w:val="0D0D0D" w:themeColor="text1" w:themeTint="F2"/>
          <w:sz w:val="32"/>
          <w:szCs w:val="32"/>
          <w:cs/>
        </w:rPr>
        <w:t>”</w:t>
      </w:r>
      <w:r w:rsidR="005111F7" w:rsidRPr="001F1284">
        <w:rPr>
          <w:rFonts w:cs="Cordia New"/>
          <w:b/>
          <w:bCs/>
          <w:color w:val="0D0D0D" w:themeColor="text1" w:themeTint="F2"/>
          <w:sz w:val="32"/>
          <w:szCs w:val="32"/>
          <w:cs/>
        </w:rPr>
        <w:t xml:space="preserve"> </w:t>
      </w:r>
      <w:r w:rsidR="005111F7" w:rsidRPr="001F1284">
        <w:rPr>
          <w:rFonts w:cs="Cordia New"/>
          <w:color w:val="0D0D0D" w:themeColor="text1" w:themeTint="F2"/>
          <w:sz w:val="32"/>
          <w:szCs w:val="32"/>
          <w:cs/>
        </w:rPr>
        <w:t xml:space="preserve">ประธานเจ้าหน้าที่บริหาร บริษัทเอสซีจี แพคเกจจิ้ง จำกัด (มหาชน) หรือ </w:t>
      </w:r>
      <w:r w:rsidR="005111F7" w:rsidRPr="001F1284">
        <w:rPr>
          <w:rFonts w:cs="Cordia New"/>
          <w:color w:val="0D0D0D" w:themeColor="text1" w:themeTint="F2"/>
          <w:sz w:val="32"/>
          <w:szCs w:val="32"/>
        </w:rPr>
        <w:t>SCGP</w:t>
      </w:r>
      <w:r w:rsidR="00D22157" w:rsidRPr="001F1284">
        <w:rPr>
          <w:rFonts w:cs="Cordia New"/>
          <w:color w:val="0D0D0D" w:themeColor="text1" w:themeTint="F2"/>
          <w:sz w:val="32"/>
          <w:szCs w:val="32"/>
        </w:rPr>
        <w:t xml:space="preserve"> </w:t>
      </w:r>
      <w:r w:rsidR="00515EB5" w:rsidRPr="001F1284">
        <w:rPr>
          <w:rFonts w:cs="Cordia New" w:hint="cs"/>
          <w:color w:val="0D0D0D" w:themeColor="text1" w:themeTint="F2"/>
          <w:sz w:val="32"/>
          <w:szCs w:val="32"/>
          <w:cs/>
        </w:rPr>
        <w:t xml:space="preserve">เปิดประเด็นว่า โลกกำลังเปลี่ยนแปลงอย่างรวดเร็ว </w:t>
      </w:r>
      <w:r w:rsidR="00C60B6C" w:rsidRPr="001F1284">
        <w:rPr>
          <w:rFonts w:cs="Cordia New" w:hint="cs"/>
          <w:color w:val="0D0D0D" w:themeColor="text1" w:themeTint="F2"/>
          <w:sz w:val="32"/>
          <w:szCs w:val="32"/>
          <w:cs/>
        </w:rPr>
        <w:t xml:space="preserve">หากธุรกิจไม่ปรับตัวจะไม่สามารถแข่งขันได้ </w:t>
      </w:r>
      <w:r w:rsidR="00617904" w:rsidRPr="001F1284">
        <w:rPr>
          <w:rFonts w:cs="Cordia New" w:hint="cs"/>
          <w:color w:val="0D0D0D" w:themeColor="text1" w:themeTint="F2"/>
          <w:sz w:val="32"/>
          <w:szCs w:val="32"/>
          <w:cs/>
        </w:rPr>
        <w:t>ซึ่ง</w:t>
      </w:r>
      <w:r w:rsidR="00C60B6C" w:rsidRPr="001F1284">
        <w:rPr>
          <w:rFonts w:cs="Cordia New" w:hint="cs"/>
          <w:color w:val="0D0D0D" w:themeColor="text1" w:themeTint="F2"/>
          <w:sz w:val="32"/>
          <w:szCs w:val="32"/>
          <w:cs/>
        </w:rPr>
        <w:t xml:space="preserve"> </w:t>
      </w:r>
      <w:r w:rsidR="00C60B6C" w:rsidRPr="001F1284">
        <w:rPr>
          <w:rFonts w:cs="Cordia New"/>
          <w:color w:val="0D0D0D" w:themeColor="text1" w:themeTint="F2"/>
          <w:sz w:val="32"/>
          <w:szCs w:val="32"/>
        </w:rPr>
        <w:t xml:space="preserve">SCGP </w:t>
      </w:r>
      <w:r w:rsidR="003C0DF9" w:rsidRPr="001F1284">
        <w:rPr>
          <w:rFonts w:cs="Cordia New" w:hint="cs"/>
          <w:color w:val="0D0D0D" w:themeColor="text1" w:themeTint="F2"/>
          <w:sz w:val="32"/>
          <w:szCs w:val="32"/>
          <w:cs/>
        </w:rPr>
        <w:t>ได้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ปรับตัวมาอย่างต่อเนื่อง โดยเฉพาะ </w:t>
      </w:r>
      <w:r w:rsidR="00E90EC8" w:rsidRPr="001F1284">
        <w:rPr>
          <w:rFonts w:asciiTheme="minorBidi" w:hAnsiTheme="minorBidi" w:cstheme="minorBidi"/>
          <w:sz w:val="32"/>
          <w:szCs w:val="32"/>
        </w:rPr>
        <w:t xml:space="preserve">Sustainability Transformation 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ถือเป็นดีเอ็นเอของเอสซีจี โดย </w:t>
      </w:r>
      <w:r w:rsidR="00E90EC8" w:rsidRPr="001F1284">
        <w:rPr>
          <w:rFonts w:asciiTheme="minorBidi" w:hAnsiTheme="minorBidi" w:cstheme="minorBidi"/>
          <w:sz w:val="32"/>
          <w:szCs w:val="32"/>
        </w:rPr>
        <w:t xml:space="preserve">SCGP 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ตั้งเป้าหมายลดการปล่อยก๊าซเรือนกระจกลง </w:t>
      </w:r>
      <w:r w:rsidR="00617904" w:rsidRPr="001F1284">
        <w:rPr>
          <w:rFonts w:asciiTheme="minorBidi" w:hAnsiTheme="minorBidi" w:cs="Cordia New"/>
          <w:sz w:val="32"/>
          <w:szCs w:val="32"/>
        </w:rPr>
        <w:t>25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% ภายในปี </w:t>
      </w:r>
      <w:r w:rsidR="00617904" w:rsidRPr="001F1284">
        <w:rPr>
          <w:rFonts w:asciiTheme="minorBidi" w:hAnsiTheme="minorBidi" w:cs="Cordia New"/>
          <w:sz w:val="32"/>
          <w:szCs w:val="32"/>
        </w:rPr>
        <w:t>2030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 และ </w:t>
      </w:r>
      <w:r w:rsidR="00E90EC8" w:rsidRPr="001F1284">
        <w:rPr>
          <w:rFonts w:asciiTheme="minorBidi" w:hAnsiTheme="minorBidi" w:cstheme="minorBidi"/>
          <w:sz w:val="32"/>
          <w:szCs w:val="32"/>
        </w:rPr>
        <w:t xml:space="preserve">Net Zero 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ภายในปี </w:t>
      </w:r>
      <w:r w:rsidR="00617904" w:rsidRPr="001F1284">
        <w:rPr>
          <w:rFonts w:asciiTheme="minorBidi" w:hAnsiTheme="minorBidi" w:cs="Cordia New"/>
          <w:sz w:val="32"/>
          <w:szCs w:val="32"/>
        </w:rPr>
        <w:t>2050</w:t>
      </w:r>
      <w:r w:rsidR="00E90EC8" w:rsidRPr="001F1284">
        <w:rPr>
          <w:rFonts w:asciiTheme="minorBidi" w:hAnsiTheme="minorBidi" w:cstheme="minorBidi"/>
          <w:sz w:val="32"/>
          <w:szCs w:val="32"/>
        </w:rPr>
        <w:t xml:space="preserve"> </w:t>
      </w:r>
      <w:r w:rsidR="003C0DF9" w:rsidRPr="001F1284">
        <w:rPr>
          <w:rFonts w:asciiTheme="minorBidi" w:hAnsiTheme="minorBidi" w:cstheme="minorBidi" w:hint="cs"/>
          <w:sz w:val="32"/>
          <w:szCs w:val="32"/>
          <w:cs/>
        </w:rPr>
        <w:t>ผ่านการดำเนินงาน</w:t>
      </w:r>
      <w:r w:rsidR="003C0DF9" w:rsidRPr="001F1284">
        <w:rPr>
          <w:rFonts w:asciiTheme="minorBidi" w:hAnsiTheme="minorBidi" w:cs="Cordia New" w:hint="cs"/>
          <w:sz w:val="32"/>
          <w:szCs w:val="32"/>
          <w:cs/>
        </w:rPr>
        <w:t>ใน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617904" w:rsidRPr="001F1284">
        <w:rPr>
          <w:rFonts w:asciiTheme="minorBidi" w:hAnsiTheme="minorBidi" w:cs="Cordia New"/>
          <w:sz w:val="32"/>
          <w:szCs w:val="32"/>
        </w:rPr>
        <w:t>2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 </w:t>
      </w:r>
      <w:r w:rsidR="003C0DF9" w:rsidRPr="001F1284">
        <w:rPr>
          <w:rFonts w:asciiTheme="minorBidi" w:hAnsiTheme="minorBidi" w:cs="Cordia New" w:hint="cs"/>
          <w:sz w:val="32"/>
          <w:szCs w:val="32"/>
          <w:cs/>
        </w:rPr>
        <w:t>ด้านหลัก ได้แก่</w:t>
      </w:r>
      <w:r w:rsidR="003C0DF9" w:rsidRPr="001F1284">
        <w:rPr>
          <w:rFonts w:asciiTheme="minorBidi" w:hAnsiTheme="minorBidi" w:cstheme="minorBidi" w:hint="cs"/>
          <w:sz w:val="32"/>
          <w:szCs w:val="32"/>
          <w:cs/>
        </w:rPr>
        <w:t xml:space="preserve"> 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การประเมินคาร์บอนฟุตพริ้นท์ขององค์กรหรือ </w:t>
      </w:r>
      <w:r w:rsidR="00E90EC8" w:rsidRPr="001F1284">
        <w:rPr>
          <w:rFonts w:asciiTheme="minorBidi" w:hAnsiTheme="minorBidi" w:cstheme="minorBidi"/>
          <w:sz w:val="32"/>
          <w:szCs w:val="32"/>
        </w:rPr>
        <w:t xml:space="preserve">CFO (Carbon </w:t>
      </w:r>
      <w:r w:rsidR="00687D20">
        <w:rPr>
          <w:rFonts w:asciiTheme="minorBidi" w:hAnsiTheme="minorBidi" w:cstheme="minorBidi"/>
          <w:sz w:val="32"/>
          <w:szCs w:val="32"/>
        </w:rPr>
        <w:t>F</w:t>
      </w:r>
      <w:r w:rsidR="00E90EC8" w:rsidRPr="001F1284">
        <w:rPr>
          <w:rFonts w:asciiTheme="minorBidi" w:hAnsiTheme="minorBidi" w:cstheme="minorBidi"/>
          <w:sz w:val="32"/>
          <w:szCs w:val="32"/>
        </w:rPr>
        <w:t>ootprint</w:t>
      </w:r>
      <w:r w:rsidR="00687D20">
        <w:rPr>
          <w:rFonts w:asciiTheme="minorBidi" w:hAnsiTheme="minorBidi" w:cstheme="minorBidi"/>
          <w:sz w:val="32"/>
          <w:szCs w:val="32"/>
        </w:rPr>
        <w:t xml:space="preserve"> for</w:t>
      </w:r>
      <w:r w:rsidR="00E90EC8" w:rsidRPr="001F1284">
        <w:rPr>
          <w:rFonts w:asciiTheme="minorBidi" w:hAnsiTheme="minorBidi" w:cstheme="minorBidi"/>
          <w:sz w:val="32"/>
          <w:szCs w:val="32"/>
        </w:rPr>
        <w:t xml:space="preserve"> </w:t>
      </w:r>
      <w:r w:rsidR="00687D20">
        <w:rPr>
          <w:rFonts w:asciiTheme="minorBidi" w:hAnsiTheme="minorBidi" w:cstheme="minorBidi"/>
          <w:sz w:val="32"/>
          <w:szCs w:val="32"/>
        </w:rPr>
        <w:t>O</w:t>
      </w:r>
      <w:r w:rsidR="00E90EC8" w:rsidRPr="001F1284">
        <w:rPr>
          <w:rFonts w:asciiTheme="minorBidi" w:hAnsiTheme="minorBidi" w:cstheme="minorBidi"/>
          <w:sz w:val="32"/>
          <w:szCs w:val="32"/>
        </w:rPr>
        <w:t xml:space="preserve">rganization) 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>หันมาใช้พลังงานเชื้อเพลิงที่ปล่อยก๊าซคาร์บอนไดออกไซด์ต่ำ โดยติดตั้งโซลาร์รูฟ และใช้พลังงานชีวมวลแทนพลังงานถ่านหิน นำเทคโนโลยี</w:t>
      </w:r>
      <w:r w:rsidR="003C0DF9" w:rsidRPr="001F1284">
        <w:rPr>
          <w:rFonts w:asciiTheme="minorBidi" w:hAnsiTheme="minorBidi" w:cs="Cordia New" w:hint="cs"/>
          <w:sz w:val="32"/>
          <w:szCs w:val="32"/>
          <w:cs/>
        </w:rPr>
        <w:t>ปัญญาประดิษฐ์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>เข้ามาเพิ่มประสิทธิภาพเพื่อใช้พลังงานน้อยลง</w:t>
      </w:r>
      <w:r w:rsidR="00617904" w:rsidRPr="001F1284">
        <w:rPr>
          <w:rFonts w:asciiTheme="minorBidi" w:hAnsiTheme="minorBidi" w:cs="Cordia New" w:hint="cs"/>
          <w:sz w:val="32"/>
          <w:szCs w:val="32"/>
          <w:cs/>
        </w:rPr>
        <w:t>และสามารถ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ลดการปล่อยก๊าซเรือนกระจก </w:t>
      </w:r>
      <w:r w:rsidR="00617904" w:rsidRPr="001F1284">
        <w:rPr>
          <w:rFonts w:asciiTheme="minorBidi" w:hAnsiTheme="minorBidi" w:cs="Cordia New"/>
          <w:sz w:val="32"/>
          <w:szCs w:val="32"/>
        </w:rPr>
        <w:t>1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 ล้านตัน ปลูกต้นไม้สะสมจำนวน </w:t>
      </w:r>
      <w:r w:rsidR="003C0DF9" w:rsidRPr="001F1284">
        <w:rPr>
          <w:rFonts w:asciiTheme="minorBidi" w:hAnsiTheme="minorBidi" w:cs="Cordia New"/>
          <w:sz w:val="32"/>
          <w:szCs w:val="32"/>
        </w:rPr>
        <w:t xml:space="preserve">2.3 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>ล้านต้น</w:t>
      </w:r>
      <w:r w:rsidR="00E90EC8" w:rsidRPr="001F1284">
        <w:rPr>
          <w:rFonts w:asciiTheme="minorBidi" w:hAnsiTheme="minorBidi" w:cstheme="minorBidi"/>
          <w:sz w:val="32"/>
          <w:szCs w:val="32"/>
        </w:rPr>
        <w:t xml:space="preserve"> 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>นำขยะพลาสติกมาหลอมเป็นเมล็ดพลาสติกใหม่</w:t>
      </w:r>
      <w:r w:rsidR="00E90EC8" w:rsidRPr="001F1284">
        <w:rPr>
          <w:rFonts w:asciiTheme="minorBidi" w:hAnsiTheme="minorBidi" w:cstheme="minorBidi"/>
          <w:sz w:val="32"/>
          <w:szCs w:val="32"/>
        </w:rPr>
        <w:t xml:space="preserve"> 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>นำเศษเยื่อกระดาษ</w:t>
      </w:r>
      <w:r w:rsidR="002E3B1F" w:rsidRPr="001F1284">
        <w:rPr>
          <w:rFonts w:asciiTheme="minorBidi" w:hAnsiTheme="minorBidi" w:cs="Cordia New" w:hint="cs"/>
          <w:sz w:val="32"/>
          <w:szCs w:val="32"/>
          <w:cs/>
        </w:rPr>
        <w:t>จากกระบวนการผลิต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ไปทำสารปรับปรุงดิน </w:t>
      </w:r>
      <w:r w:rsidR="00617904" w:rsidRPr="001F1284">
        <w:rPr>
          <w:rFonts w:asciiTheme="minorBidi" w:hAnsiTheme="minorBidi" w:cs="Cordia New"/>
          <w:sz w:val="32"/>
          <w:szCs w:val="32"/>
        </w:rPr>
        <w:t>24,000</w:t>
      </w:r>
      <w:r w:rsidR="00E90EC8" w:rsidRPr="001F1284">
        <w:rPr>
          <w:rFonts w:asciiTheme="minorBidi" w:hAnsiTheme="minorBidi" w:cs="Cordia New"/>
          <w:sz w:val="32"/>
          <w:szCs w:val="32"/>
          <w:cs/>
        </w:rPr>
        <w:t xml:space="preserve"> ตันต่อปี เพื่อนำไปปลูกต้นยูคาลิปตัสสำหรับผลิตกระดาษต่อไป</w:t>
      </w:r>
    </w:p>
    <w:p w14:paraId="565DA759" w14:textId="77777777" w:rsidR="003C0DF9" w:rsidRPr="009A271E" w:rsidRDefault="003C0DF9" w:rsidP="003C0DF9">
      <w:pPr>
        <w:ind w:firstLine="720"/>
        <w:jc w:val="thaiDistribute"/>
        <w:textAlignment w:val="baseline"/>
        <w:rPr>
          <w:rFonts w:asciiTheme="minorBidi" w:hAnsiTheme="minorBidi" w:cs="Cordia New"/>
          <w:sz w:val="16"/>
          <w:szCs w:val="16"/>
        </w:rPr>
      </w:pPr>
    </w:p>
    <w:p w14:paraId="78CD98F2" w14:textId="533200BC" w:rsidR="001F1284" w:rsidRDefault="003C0DF9" w:rsidP="00687D20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1F1284">
        <w:rPr>
          <w:rFonts w:asciiTheme="minorBidi" w:hAnsiTheme="minorBidi" w:cstheme="minorBidi" w:hint="cs"/>
          <w:sz w:val="32"/>
          <w:szCs w:val="32"/>
          <w:cs/>
        </w:rPr>
        <w:t xml:space="preserve">อีกด้านคือ </w:t>
      </w:r>
      <w:r w:rsidRPr="001F1284">
        <w:rPr>
          <w:rFonts w:asciiTheme="minorBidi" w:hAnsiTheme="minorBidi" w:cs="Cordia New" w:hint="cs"/>
          <w:sz w:val="32"/>
          <w:szCs w:val="32"/>
          <w:cs/>
        </w:rPr>
        <w:t>การ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ได้รับการรับรอง </w:t>
      </w:r>
      <w:r w:rsidRPr="001F1284">
        <w:rPr>
          <w:rFonts w:asciiTheme="minorBidi" w:hAnsiTheme="minorBidi" w:cstheme="minorBidi"/>
          <w:sz w:val="32"/>
          <w:szCs w:val="32"/>
        </w:rPr>
        <w:t xml:space="preserve">Carbon Footprint of Product  (CFP) </w:t>
      </w:r>
      <w:r w:rsidRPr="001F1284">
        <w:rPr>
          <w:rFonts w:asciiTheme="minorBidi" w:hAnsiTheme="minorBidi" w:cs="Cordia New"/>
          <w:sz w:val="32"/>
          <w:szCs w:val="32"/>
        </w:rPr>
        <w:t>128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 ผลิตภัณฑ์ จากองค์การบริหารจัดการก๊าซเรือนกระจก (อบก.) </w:t>
      </w:r>
      <w:r w:rsidR="00465012" w:rsidRPr="001F1284">
        <w:rPr>
          <w:rFonts w:asciiTheme="minorBidi" w:hAnsiTheme="minorBidi" w:cs="Cordia New" w:hint="cs"/>
          <w:sz w:val="32"/>
          <w:szCs w:val="32"/>
          <w:cs/>
        </w:rPr>
        <w:t>ที่</w:t>
      </w:r>
      <w:r w:rsidRPr="001F1284">
        <w:rPr>
          <w:rFonts w:asciiTheme="minorBidi" w:hAnsiTheme="minorBidi" w:cs="Cordia New"/>
          <w:sz w:val="32"/>
          <w:szCs w:val="32"/>
          <w:cs/>
        </w:rPr>
        <w:t>สามารถระบุ</w:t>
      </w:r>
      <w:r w:rsidR="00465012" w:rsidRPr="001F1284">
        <w:rPr>
          <w:rFonts w:asciiTheme="minorBidi" w:hAnsiTheme="minorBidi" w:cs="Cordia New" w:hint="cs"/>
          <w:sz w:val="32"/>
          <w:szCs w:val="32"/>
          <w:cs/>
        </w:rPr>
        <w:t>จำนวน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ปริมาณการปล่อยก๊าซเรือนกระจกในบรรจุภัณฑ์และผลิตภัณฑ์แต่ละชิ้นได้ และได้รับการรับรอง </w:t>
      </w:r>
      <w:r w:rsidRPr="001F1284">
        <w:rPr>
          <w:rFonts w:asciiTheme="minorBidi" w:hAnsiTheme="minorBidi" w:cstheme="minorBidi"/>
          <w:sz w:val="32"/>
          <w:szCs w:val="32"/>
        </w:rPr>
        <w:t xml:space="preserve">Carbon Footprint 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จากกระบวนการพิมพ์และขึ้นรูปบรรจุภัณฑ์กระดาษรวม 16 กระบวนการ ครอบคลุมทุกกลุ่มสินค้ากระดาษบรรจุภัณฑ์ โดยลูกค้าสามารถนำ </w:t>
      </w:r>
      <w:r w:rsidRPr="001F1284">
        <w:rPr>
          <w:rFonts w:asciiTheme="minorBidi" w:hAnsiTheme="minorBidi" w:cstheme="minorBidi"/>
          <w:sz w:val="32"/>
          <w:szCs w:val="32"/>
        </w:rPr>
        <w:t xml:space="preserve">CFP 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ไปใช้ต่อยอดคำนวณปริมาณการปล่อยก๊าซเรือนกระจกทั้งหมดได้ นอกจากนี้ ยังได้พัฒนา “ฉลากคาร์บอนฟุตพริ้นท์ของผลิตภัณฑ์ที่ออกโดย </w:t>
      </w:r>
      <w:r w:rsidRPr="001F1284">
        <w:rPr>
          <w:rFonts w:asciiTheme="minorBidi" w:hAnsiTheme="minorBidi" w:cstheme="minorBidi"/>
          <w:sz w:val="32"/>
          <w:szCs w:val="32"/>
        </w:rPr>
        <w:t xml:space="preserve">SCGP (Private Declaration Label)” </w:t>
      </w:r>
      <w:r w:rsidRPr="001F1284">
        <w:rPr>
          <w:rFonts w:asciiTheme="minorBidi" w:hAnsiTheme="minorBidi" w:cs="Cordia New"/>
          <w:sz w:val="32"/>
          <w:szCs w:val="32"/>
          <w:cs/>
        </w:rPr>
        <w:t>เพื่อแสดงปริมาณการปล่อยก๊าซเรือนกระจกของบรรจุภัณฑ์ และได้พัฒนา “ซอฟต์แวร์คาร์บอนฟุตพริ้นท์” ของผลิตภัณฑ์ พร้อมเอกสารรับรองการปล่อยก๊าซเรือนกระจกของผลิตภัณฑ์แก่ลูกค้า</w:t>
      </w:r>
      <w:r w:rsidR="001F1284" w:rsidRPr="001F1284">
        <w:rPr>
          <w:rFonts w:asciiTheme="minorBidi" w:hAnsiTheme="minorBidi" w:cs="Cordia New" w:hint="cs"/>
          <w:sz w:val="32"/>
          <w:szCs w:val="32"/>
          <w:cs/>
        </w:rPr>
        <w:t xml:space="preserve"> ทั้งนี้ได้</w:t>
      </w:r>
      <w:r w:rsidR="001F1284" w:rsidRPr="001F1284">
        <w:rPr>
          <w:rFonts w:asciiTheme="minorBidi" w:hAnsiTheme="minorBidi" w:cs="Cordia New"/>
          <w:sz w:val="32"/>
          <w:szCs w:val="32"/>
          <w:cs/>
        </w:rPr>
        <w:t xml:space="preserve">ตั้งเป้าขอการรับรอง </w:t>
      </w:r>
      <w:r w:rsidR="001F1284" w:rsidRPr="001F1284">
        <w:rPr>
          <w:rFonts w:asciiTheme="minorBidi" w:hAnsiTheme="minorBidi" w:cs="Cordia New"/>
          <w:sz w:val="32"/>
          <w:szCs w:val="32"/>
        </w:rPr>
        <w:t xml:space="preserve">CFP </w:t>
      </w:r>
      <w:r w:rsidR="001F1284" w:rsidRPr="001F1284">
        <w:rPr>
          <w:rFonts w:asciiTheme="minorBidi" w:hAnsiTheme="minorBidi" w:cs="Cordia New"/>
          <w:sz w:val="32"/>
          <w:szCs w:val="32"/>
          <w:cs/>
        </w:rPr>
        <w:t xml:space="preserve">ในกลุ่มสินค้าที่ผลิตในประเทศไทย </w:t>
      </w:r>
      <w:r w:rsidR="001F1284" w:rsidRPr="001F1284">
        <w:rPr>
          <w:rFonts w:asciiTheme="minorBidi" w:hAnsiTheme="minorBidi" w:cs="Cordia New"/>
          <w:sz w:val="32"/>
          <w:szCs w:val="32"/>
        </w:rPr>
        <w:t>100</w:t>
      </w:r>
      <w:r w:rsidR="001F1284" w:rsidRPr="001F1284">
        <w:rPr>
          <w:rFonts w:asciiTheme="minorBidi" w:hAnsiTheme="minorBidi" w:cs="Cordia New"/>
          <w:sz w:val="32"/>
          <w:szCs w:val="32"/>
          <w:cs/>
        </w:rPr>
        <w:t xml:space="preserve">% ภายในปี </w:t>
      </w:r>
      <w:r w:rsidR="001F1284" w:rsidRPr="001F1284">
        <w:rPr>
          <w:rFonts w:asciiTheme="minorBidi" w:hAnsiTheme="minorBidi" w:cs="Cordia New"/>
          <w:sz w:val="32"/>
          <w:szCs w:val="32"/>
        </w:rPr>
        <w:t>2027</w:t>
      </w:r>
      <w:r w:rsidR="001F1284" w:rsidRPr="001F1284">
        <w:rPr>
          <w:rFonts w:asciiTheme="minorBidi" w:hAnsiTheme="minorBidi" w:cs="Cordia New" w:hint="cs"/>
          <w:sz w:val="32"/>
          <w:szCs w:val="32"/>
          <w:cs/>
        </w:rPr>
        <w:t xml:space="preserve"> ด้วย</w:t>
      </w:r>
    </w:p>
    <w:p w14:paraId="5BF8B8B4" w14:textId="77777777" w:rsidR="00F00EE6" w:rsidRPr="001F1284" w:rsidRDefault="00F00EE6" w:rsidP="00687D20">
      <w:pPr>
        <w:jc w:val="thaiDistribute"/>
        <w:textAlignment w:val="baseline"/>
        <w:rPr>
          <w:rFonts w:asciiTheme="minorBidi" w:hAnsiTheme="minorBidi" w:cstheme="minorBidi" w:hint="cs"/>
          <w:sz w:val="18"/>
          <w:szCs w:val="18"/>
        </w:rPr>
      </w:pPr>
    </w:p>
    <w:p w14:paraId="0447B7D3" w14:textId="205275BB" w:rsidR="00E90EC8" w:rsidRPr="001F1284" w:rsidRDefault="005C132F" w:rsidP="00E90EC8">
      <w:pPr>
        <w:jc w:val="thaiDistribute"/>
        <w:textAlignment w:val="baseline"/>
        <w:rPr>
          <w:rFonts w:asciiTheme="minorBidi" w:hAnsiTheme="minorBidi" w:cs="Cordia New"/>
          <w:sz w:val="32"/>
          <w:szCs w:val="32"/>
        </w:rPr>
      </w:pPr>
      <w:r w:rsidRPr="001F1284">
        <w:rPr>
          <w:rFonts w:asciiTheme="minorBidi" w:hAnsiTheme="minorBidi" w:cstheme="minorBidi"/>
          <w:sz w:val="32"/>
          <w:szCs w:val="32"/>
          <w:cs/>
        </w:rPr>
        <w:tab/>
      </w:r>
      <w:r w:rsidR="00F00EE6" w:rsidRPr="001F1284">
        <w:rPr>
          <w:rFonts w:asciiTheme="minorBidi" w:hAnsiTheme="minorBidi" w:cstheme="minorBidi" w:hint="cs"/>
          <w:sz w:val="32"/>
          <w:szCs w:val="32"/>
          <w:cs/>
        </w:rPr>
        <w:t>“</w:t>
      </w:r>
      <w:r w:rsidR="00F00EE6" w:rsidRPr="001F1284">
        <w:rPr>
          <w:rFonts w:asciiTheme="minorBidi" w:hAnsiTheme="minorBidi" w:cstheme="minorBidi"/>
          <w:sz w:val="32"/>
          <w:szCs w:val="32"/>
        </w:rPr>
        <w:t xml:space="preserve">CFP </w:t>
      </w:r>
      <w:r w:rsidR="00F00EE6" w:rsidRPr="001F1284">
        <w:rPr>
          <w:rFonts w:asciiTheme="minorBidi" w:hAnsiTheme="minorBidi" w:cstheme="minorBidi" w:hint="cs"/>
          <w:sz w:val="32"/>
          <w:szCs w:val="32"/>
          <w:cs/>
        </w:rPr>
        <w:t>จะช่วยให้ลูกค้าสามารถดำเนินธุรกิจได้</w:t>
      </w:r>
      <w:r w:rsidR="00F00EE6" w:rsidRPr="001F1284">
        <w:rPr>
          <w:rFonts w:asciiTheme="minorBidi" w:hAnsiTheme="minorBidi" w:cs="Cordia New"/>
          <w:sz w:val="32"/>
          <w:szCs w:val="32"/>
          <w:cs/>
        </w:rPr>
        <w:t>สอดคล้องกับมาตรการด้านสิ่งแวดล้อมของภาครัฐที่มีการบังคับใช้มากขึ้นในหลายประเทศ ช่วยเพิ่มโอกาสการขาย การเข้าสู่ตลาดใหม่ ๆ ให้ลูกค้าส่งออกกลุ่มต่าง ๆ อีกทั้งยังสามารถต่อยอดไปสู่การพัฒนาและเลือกใช้บรรจุภัณฑ์ที่ลดการปล่อยก๊าซเรือนกระจกได้ นับเป็นการช่วยเสริมศักยภาพอุตสาหกรรมบรรจุภัณฑ์ไทยให้มีมาตรฐานด้านสิ่งแวดล้อมด้วย</w:t>
      </w:r>
      <w:r w:rsidR="00F00EE6" w:rsidRPr="001F1284">
        <w:rPr>
          <w:rFonts w:asciiTheme="minorBidi" w:hAnsiTheme="minorBidi" w:cs="Cordia New" w:hint="cs"/>
          <w:sz w:val="32"/>
          <w:szCs w:val="32"/>
          <w:cs/>
        </w:rPr>
        <w:t>” วิชาญ กล่าว</w:t>
      </w:r>
    </w:p>
    <w:p w14:paraId="704E858A" w14:textId="77777777" w:rsidR="00F00EE6" w:rsidRPr="001F1284" w:rsidRDefault="00F00EE6" w:rsidP="00E90EC8">
      <w:pPr>
        <w:jc w:val="thaiDistribute"/>
        <w:textAlignment w:val="baseline"/>
        <w:rPr>
          <w:rFonts w:asciiTheme="minorBidi" w:hAnsiTheme="minorBidi" w:cstheme="minorBidi"/>
          <w:sz w:val="18"/>
          <w:szCs w:val="18"/>
          <w:cs/>
        </w:rPr>
      </w:pPr>
    </w:p>
    <w:p w14:paraId="59405A40" w14:textId="6E13806F" w:rsidR="00F00EE6" w:rsidRPr="001F1284" w:rsidRDefault="008A5796" w:rsidP="002E2F3F">
      <w:pPr>
        <w:jc w:val="thaiDistribute"/>
        <w:textAlignment w:val="baseline"/>
        <w:rPr>
          <w:rFonts w:asciiTheme="minorBidi" w:hAnsiTheme="minorBidi" w:cstheme="minorBidi"/>
          <w:b/>
          <w:bCs/>
          <w:color w:val="0D0D0D" w:themeColor="text1" w:themeTint="F2"/>
          <w:sz w:val="32"/>
          <w:szCs w:val="32"/>
        </w:rPr>
      </w:pPr>
      <w:r w:rsidRPr="001F1284">
        <w:rPr>
          <w:rFonts w:asciiTheme="minorBidi" w:hAnsiTheme="minorBidi" w:cstheme="minorBidi" w:hint="cs"/>
          <w:b/>
          <w:bCs/>
          <w:sz w:val="32"/>
          <w:szCs w:val="32"/>
          <w:cs/>
        </w:rPr>
        <w:t>ร่วมมือธุรกิจ</w:t>
      </w:r>
      <w:r w:rsidR="000A7B73" w:rsidRPr="001F1284">
        <w:rPr>
          <w:rFonts w:asciiTheme="minorBidi" w:hAnsiTheme="minorBidi" w:cstheme="minorBidi"/>
          <w:b/>
          <w:bCs/>
          <w:sz w:val="32"/>
          <w:szCs w:val="32"/>
          <w:cs/>
        </w:rPr>
        <w:t>ขับเคลื่อน</w:t>
      </w:r>
      <w:r w:rsidR="00F00EE6" w:rsidRPr="001F1284">
        <w:rPr>
          <w:rFonts w:asciiTheme="minorBidi" w:eastAsia="Times New Roman" w:hAnsiTheme="minorBidi" w:cstheme="minorBidi"/>
          <w:b/>
          <w:bCs/>
          <w:sz w:val="32"/>
          <w:szCs w:val="32"/>
          <w:cs/>
        </w:rPr>
        <w:t>ความยั่งยืน</w:t>
      </w:r>
    </w:p>
    <w:p w14:paraId="7476070A" w14:textId="77777777" w:rsidR="00E94B3C" w:rsidRPr="001F1284" w:rsidRDefault="00E94B3C" w:rsidP="002E2F3F">
      <w:pPr>
        <w:jc w:val="thaiDistribute"/>
        <w:textAlignment w:val="baseline"/>
        <w:rPr>
          <w:rFonts w:asciiTheme="minorBidi" w:hAnsiTheme="minorBidi" w:cstheme="minorBidi" w:hint="cs"/>
          <w:b/>
          <w:bCs/>
          <w:sz w:val="18"/>
          <w:szCs w:val="18"/>
          <w:cs/>
        </w:rPr>
      </w:pPr>
    </w:p>
    <w:p w14:paraId="148D1851" w14:textId="22C12A0E" w:rsidR="00E851AE" w:rsidRPr="001F1284" w:rsidRDefault="00C94AB6" w:rsidP="00AD2552">
      <w:pPr>
        <w:jc w:val="thaiDistribute"/>
        <w:textAlignment w:val="baseline"/>
        <w:rPr>
          <w:rFonts w:asciiTheme="minorBidi" w:hAnsiTheme="minorBidi" w:cs="Cordia New"/>
          <w:sz w:val="32"/>
          <w:szCs w:val="32"/>
          <w:cs/>
        </w:rPr>
      </w:pPr>
      <w:r w:rsidRPr="001F1284">
        <w:rPr>
          <w:rFonts w:asciiTheme="minorBidi" w:hAnsiTheme="minorBidi" w:cstheme="minorBidi"/>
          <w:b/>
          <w:bCs/>
          <w:sz w:val="32"/>
          <w:szCs w:val="32"/>
          <w:cs/>
        </w:rPr>
        <w:tab/>
      </w:r>
      <w:r w:rsidR="00226844" w:rsidRPr="001F1284">
        <w:rPr>
          <w:rFonts w:cs="Cordia New" w:hint="cs"/>
          <w:sz w:val="32"/>
          <w:szCs w:val="32"/>
          <w:cs/>
        </w:rPr>
        <w:t>ตัวอย่างของ</w:t>
      </w:r>
      <w:r w:rsidR="00873679" w:rsidRPr="001F1284">
        <w:rPr>
          <w:rFonts w:cs="Cordia New" w:hint="cs"/>
          <w:sz w:val="32"/>
          <w:szCs w:val="32"/>
          <w:cs/>
        </w:rPr>
        <w:t>องค์กร</w:t>
      </w:r>
      <w:r w:rsidR="00226844" w:rsidRPr="001F1284">
        <w:rPr>
          <w:rFonts w:cs="Cordia New" w:hint="cs"/>
          <w:sz w:val="32"/>
          <w:szCs w:val="32"/>
          <w:cs/>
        </w:rPr>
        <w:t>ที่ดำเนินงานด้านสิ่งแวดล้อมอย่างเข้มข้น</w:t>
      </w:r>
      <w:r w:rsidR="00412C46" w:rsidRPr="001F1284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="00AD2552" w:rsidRPr="001F1284">
        <w:rPr>
          <w:rFonts w:asciiTheme="minorBidi" w:hAnsiTheme="minorBidi" w:cstheme="minorBidi"/>
          <w:b/>
          <w:bCs/>
          <w:sz w:val="32"/>
          <w:szCs w:val="32"/>
          <w:cs/>
        </w:rPr>
        <w:t>“</w:t>
      </w:r>
      <w:r w:rsidR="00AD2552" w:rsidRPr="001F1284">
        <w:rPr>
          <w:rFonts w:cs="Cordia New"/>
          <w:b/>
          <w:bCs/>
          <w:spacing w:val="-4"/>
          <w:sz w:val="32"/>
          <w:szCs w:val="32"/>
          <w:cs/>
        </w:rPr>
        <w:t>สุทธิพงค์ ลิ่มศิลา”</w:t>
      </w:r>
      <w:r w:rsidR="00AD2552" w:rsidRPr="001F1284">
        <w:rPr>
          <w:rFonts w:cs="Cordia New"/>
          <w:b/>
          <w:bCs/>
          <w:spacing w:val="-4"/>
          <w:sz w:val="32"/>
          <w:szCs w:val="32"/>
        </w:rPr>
        <w:t xml:space="preserve"> </w:t>
      </w:r>
      <w:r w:rsidR="00AD2552" w:rsidRPr="001F1284">
        <w:rPr>
          <w:rFonts w:cs="Cordia New"/>
          <w:spacing w:val="-4"/>
          <w:sz w:val="32"/>
          <w:szCs w:val="32"/>
        </w:rPr>
        <w:t xml:space="preserve">Head of Corporate Strategy </w:t>
      </w:r>
      <w:r w:rsidR="00AD2552" w:rsidRPr="001F1284">
        <w:rPr>
          <w:rFonts w:cs="Cordia New"/>
          <w:spacing w:val="-4"/>
          <w:sz w:val="32"/>
          <w:szCs w:val="32"/>
          <w:cs/>
        </w:rPr>
        <w:t>บริษัท คาโอ อินดัสเตรียล (ประเทศไทย) จำกัด  เผยว่า คาโอได้กำหนดกลยุทธ์ทางด้านความยั่งยืน</w:t>
      </w:r>
      <w:r w:rsidR="00E85CE2" w:rsidRPr="001F1284">
        <w:rPr>
          <w:rFonts w:cs="Cordia New" w:hint="cs"/>
          <w:spacing w:val="-4"/>
          <w:sz w:val="32"/>
          <w:szCs w:val="32"/>
          <w:cs/>
        </w:rPr>
        <w:t xml:space="preserve">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หรือ </w:t>
      </w:r>
      <w:proofErr w:type="spellStart"/>
      <w:r w:rsidR="00AD2552" w:rsidRPr="001F1284">
        <w:rPr>
          <w:rFonts w:cs="Cordia New"/>
          <w:spacing w:val="-4"/>
          <w:sz w:val="32"/>
          <w:szCs w:val="32"/>
        </w:rPr>
        <w:t>Kirei</w:t>
      </w:r>
      <w:proofErr w:type="spellEnd"/>
      <w:r w:rsidR="00AD2552" w:rsidRPr="001F1284">
        <w:rPr>
          <w:rFonts w:cs="Cordia New"/>
          <w:spacing w:val="-4"/>
          <w:sz w:val="32"/>
          <w:szCs w:val="32"/>
        </w:rPr>
        <w:t xml:space="preserve"> Lifestyle Plan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ไว้จำนวน </w:t>
      </w:r>
      <w:r w:rsidR="00AD2552" w:rsidRPr="001F1284">
        <w:rPr>
          <w:rFonts w:cs="Cordia New"/>
          <w:spacing w:val="-4"/>
          <w:sz w:val="32"/>
          <w:szCs w:val="32"/>
        </w:rPr>
        <w:t>19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 แนวทางปฏิบัติด้วยกัน ไม่ว่าจะเป็นเรื่องการปรับปรุงคุณภาพชีวิต และการออกแบบผลิตภัณฑ์เพื่อทุก</w:t>
      </w:r>
      <w:r w:rsidR="00226844" w:rsidRPr="001F1284">
        <w:rPr>
          <w:rFonts w:cs="Cordia New"/>
          <w:spacing w:val="-4"/>
          <w:sz w:val="32"/>
          <w:szCs w:val="32"/>
        </w:rPr>
        <w:t xml:space="preserve"> </w:t>
      </w:r>
      <w:r w:rsidR="00AD2552" w:rsidRPr="001F1284">
        <w:rPr>
          <w:rFonts w:cs="Cordia New"/>
          <w:spacing w:val="-4"/>
          <w:sz w:val="32"/>
          <w:szCs w:val="32"/>
          <w:cs/>
        </w:rPr>
        <w:t>ๆ คน และอื่น</w:t>
      </w:r>
      <w:r w:rsidR="00226844" w:rsidRPr="001F1284">
        <w:rPr>
          <w:rFonts w:cs="Cordia New"/>
          <w:spacing w:val="-4"/>
          <w:sz w:val="32"/>
          <w:szCs w:val="32"/>
        </w:rPr>
        <w:t xml:space="preserve"> </w:t>
      </w:r>
      <w:r w:rsidR="00AD2552" w:rsidRPr="001F1284">
        <w:rPr>
          <w:rFonts w:cs="Cordia New"/>
          <w:spacing w:val="-4"/>
          <w:sz w:val="32"/>
          <w:szCs w:val="32"/>
          <w:cs/>
        </w:rPr>
        <w:t>ๆ คาโอใส่ใจในการพัฒนาและคิดค้นนวัตกรรมสินค้าที่เป็นมิตรต่อสิ่งแวดล้อม สะดวก</w:t>
      </w:r>
      <w:r w:rsidR="00AD2552" w:rsidRPr="001F1284">
        <w:rPr>
          <w:rFonts w:cs="Cordia New" w:hint="cs"/>
          <w:spacing w:val="-4"/>
          <w:sz w:val="32"/>
          <w:szCs w:val="32"/>
          <w:cs/>
        </w:rPr>
        <w:t>ต่อ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การใช้งาน มุ่งใช้นวัตกรรมเพื่อให้ผู้บริโภคมีชีวิตที่ง่ายขึ้น ทางด้านสิ่งแวดล้อมเองก็เป็นเรื่องที่สำคัญในยุคปัจจุบัน คาโอพัฒนาบรรจุภัณฑ์รักษ์โลกเพื่อลดการปล่อยคาร์บอน โดยเลือกใช้ </w:t>
      </w:r>
      <w:r w:rsidR="00AD2552" w:rsidRPr="001F1284">
        <w:rPr>
          <w:rFonts w:cs="Cordia New"/>
          <w:spacing w:val="-4"/>
          <w:sz w:val="32"/>
          <w:szCs w:val="32"/>
        </w:rPr>
        <w:t xml:space="preserve">Bio PET </w:t>
      </w:r>
      <w:r w:rsidR="00AD2552" w:rsidRPr="001F1284">
        <w:rPr>
          <w:rFonts w:cs="Cordia New"/>
          <w:spacing w:val="-4"/>
          <w:sz w:val="32"/>
          <w:szCs w:val="32"/>
          <w:cs/>
        </w:rPr>
        <w:t>และวัสด</w:t>
      </w:r>
      <w:r w:rsidR="00AD2552" w:rsidRPr="001F1284">
        <w:rPr>
          <w:rFonts w:cs="Cordia New" w:hint="cs"/>
          <w:spacing w:val="-4"/>
          <w:sz w:val="32"/>
          <w:szCs w:val="32"/>
          <w:cs/>
        </w:rPr>
        <w:t>ุ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ที่เป็น </w:t>
      </w:r>
      <w:r w:rsidR="00AD2552" w:rsidRPr="001F1284">
        <w:rPr>
          <w:rFonts w:cs="Cordia New"/>
          <w:spacing w:val="-4"/>
          <w:sz w:val="32"/>
          <w:szCs w:val="32"/>
        </w:rPr>
        <w:t xml:space="preserve">Mono Material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รวมถึงเพิ่มการใช้ </w:t>
      </w:r>
      <w:r w:rsidR="00AD2552" w:rsidRPr="001F1284">
        <w:rPr>
          <w:rFonts w:cs="Cordia New"/>
          <w:spacing w:val="-4"/>
          <w:sz w:val="32"/>
          <w:szCs w:val="32"/>
        </w:rPr>
        <w:t>Flexible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 </w:t>
      </w:r>
      <w:r w:rsidR="00AD2552" w:rsidRPr="001F1284">
        <w:rPr>
          <w:rFonts w:cs="Cordia New"/>
          <w:spacing w:val="-4"/>
          <w:sz w:val="32"/>
          <w:szCs w:val="32"/>
        </w:rPr>
        <w:t xml:space="preserve">Packaging </w:t>
      </w:r>
      <w:r w:rsidR="00AD2552" w:rsidRPr="001F1284">
        <w:rPr>
          <w:rFonts w:cs="Cordia New"/>
          <w:spacing w:val="-4"/>
          <w:sz w:val="32"/>
          <w:szCs w:val="32"/>
          <w:cs/>
        </w:rPr>
        <w:t>(บรรจุภัณฑ์</w:t>
      </w:r>
      <w:r w:rsidR="00AD2552" w:rsidRPr="001F1284">
        <w:rPr>
          <w:rFonts w:cs="Cordia New" w:hint="cs"/>
          <w:spacing w:val="-4"/>
          <w:sz w:val="32"/>
          <w:szCs w:val="32"/>
          <w:cs/>
        </w:rPr>
        <w:t>ชนิดถุงหรือฟิล์ม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) แทน </w:t>
      </w:r>
      <w:r w:rsidR="00AD2552" w:rsidRPr="001F1284">
        <w:rPr>
          <w:rFonts w:cs="Cordia New"/>
          <w:spacing w:val="-4"/>
          <w:sz w:val="32"/>
          <w:szCs w:val="32"/>
        </w:rPr>
        <w:t xml:space="preserve">Rigid Packaging </w:t>
      </w:r>
      <w:r w:rsidR="00AD2552" w:rsidRPr="001F1284">
        <w:rPr>
          <w:rFonts w:cs="Cordia New"/>
          <w:spacing w:val="-4"/>
          <w:sz w:val="32"/>
          <w:szCs w:val="32"/>
          <w:cs/>
        </w:rPr>
        <w:t>(บรรจุภัณฑ์</w:t>
      </w:r>
      <w:r w:rsidR="00AD2552" w:rsidRPr="001F1284">
        <w:rPr>
          <w:rFonts w:cs="Cordia New" w:hint="cs"/>
          <w:spacing w:val="-4"/>
          <w:sz w:val="32"/>
          <w:szCs w:val="32"/>
          <w:cs/>
        </w:rPr>
        <w:t>ชนิดขวด</w:t>
      </w:r>
      <w:r w:rsidR="00AD2552" w:rsidRPr="001F1284">
        <w:rPr>
          <w:rFonts w:cs="Cordia New"/>
          <w:spacing w:val="-4"/>
          <w:sz w:val="32"/>
          <w:szCs w:val="32"/>
          <w:cs/>
        </w:rPr>
        <w:t>)</w:t>
      </w:r>
      <w:r w:rsidR="00AD2552" w:rsidRPr="001F1284">
        <w:rPr>
          <w:rFonts w:cs="Cordia New"/>
          <w:spacing w:val="-4"/>
          <w:sz w:val="32"/>
          <w:szCs w:val="32"/>
        </w:rPr>
        <w:t xml:space="preserve"> </w:t>
      </w:r>
      <w:r w:rsidR="00AD2552" w:rsidRPr="001F1284">
        <w:rPr>
          <w:rFonts w:cs="Cordia New" w:hint="cs"/>
          <w:spacing w:val="-4"/>
          <w:sz w:val="32"/>
          <w:szCs w:val="32"/>
          <w:cs/>
        </w:rPr>
        <w:t xml:space="preserve">เพื่อลดปริมาณการใช้พลาสติกลง </w:t>
      </w:r>
      <w:r w:rsidR="00AD2552" w:rsidRPr="001F1284">
        <w:rPr>
          <w:rFonts w:cs="Cordia New"/>
          <w:spacing w:val="-4"/>
          <w:sz w:val="32"/>
          <w:szCs w:val="32"/>
        </w:rPr>
        <w:t>50-70%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 เพิ่มสัดส่วนการใช้ </w:t>
      </w:r>
      <w:r w:rsidR="00AD2552" w:rsidRPr="001F1284">
        <w:rPr>
          <w:rFonts w:cs="Cordia New"/>
          <w:spacing w:val="-4"/>
          <w:sz w:val="32"/>
          <w:szCs w:val="32"/>
        </w:rPr>
        <w:t>Green Carton by SCGP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 เป็น </w:t>
      </w:r>
      <w:r w:rsidR="00AD2552" w:rsidRPr="001F1284">
        <w:rPr>
          <w:rFonts w:cs="Cordia New"/>
          <w:spacing w:val="-4"/>
          <w:sz w:val="32"/>
          <w:szCs w:val="32"/>
        </w:rPr>
        <w:t xml:space="preserve">100%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ภายในปีนี้ หรือแม้แต่การคัดเลือกแหล่งวัตถุดิบที่ตรวจสอบย้อนกลับได้ว่าไม่ละเมิดสิทธิมนุษยชนและบุกรุกป่า โดยคาโอมีเป้าหมายเพิ่มสัดส่วนการใช้พลังงานหมุนเวียนเป็น </w:t>
      </w:r>
      <w:r w:rsidR="00AD2552" w:rsidRPr="001F1284">
        <w:rPr>
          <w:rFonts w:cs="Cordia New"/>
          <w:spacing w:val="-4"/>
          <w:sz w:val="32"/>
          <w:szCs w:val="32"/>
        </w:rPr>
        <w:t xml:space="preserve">100%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ภายในปี </w:t>
      </w:r>
      <w:r w:rsidR="00AD2552" w:rsidRPr="001F1284">
        <w:rPr>
          <w:rFonts w:cs="Cordia New"/>
          <w:spacing w:val="-4"/>
          <w:sz w:val="32"/>
          <w:szCs w:val="32"/>
        </w:rPr>
        <w:t xml:space="preserve">2025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และลดการปล่อยคาร์บอนใน </w:t>
      </w:r>
      <w:r w:rsidR="00AD2552" w:rsidRPr="001F1284">
        <w:rPr>
          <w:rFonts w:cs="Cordia New"/>
          <w:spacing w:val="-4"/>
          <w:sz w:val="32"/>
          <w:szCs w:val="32"/>
        </w:rPr>
        <w:t>Scope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 </w:t>
      </w:r>
      <w:r w:rsidR="00AD2552" w:rsidRPr="001F1284">
        <w:rPr>
          <w:rFonts w:cs="Cordia New"/>
          <w:spacing w:val="-4"/>
          <w:sz w:val="32"/>
          <w:szCs w:val="32"/>
        </w:rPr>
        <w:t xml:space="preserve">1 </w:t>
      </w:r>
      <w:r w:rsidR="00AD2552" w:rsidRPr="001F1284">
        <w:rPr>
          <w:rFonts w:cs="Cordia New"/>
          <w:spacing w:val="-4"/>
          <w:sz w:val="32"/>
          <w:szCs w:val="32"/>
          <w:cs/>
        </w:rPr>
        <w:t>(การปล่อยคาร์บอนทางตรง) และ</w:t>
      </w:r>
      <w:r w:rsidR="00AD2552" w:rsidRPr="001F1284">
        <w:rPr>
          <w:rFonts w:cs="Cordia New"/>
          <w:spacing w:val="-4"/>
          <w:sz w:val="32"/>
          <w:szCs w:val="32"/>
        </w:rPr>
        <w:t xml:space="preserve"> Scope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 </w:t>
      </w:r>
      <w:r w:rsidR="00AD2552" w:rsidRPr="001F1284">
        <w:rPr>
          <w:rFonts w:cs="Cordia New"/>
          <w:spacing w:val="-4"/>
          <w:sz w:val="32"/>
          <w:szCs w:val="32"/>
        </w:rPr>
        <w:t xml:space="preserve">2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(การปล่อยคาร์บอนทางอ้อม) ให้ได้ </w:t>
      </w:r>
      <w:r w:rsidR="00AD2552" w:rsidRPr="001F1284">
        <w:rPr>
          <w:rFonts w:cs="Cordia New"/>
          <w:spacing w:val="-4"/>
          <w:sz w:val="32"/>
          <w:szCs w:val="32"/>
        </w:rPr>
        <w:t xml:space="preserve">55%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และลด </w:t>
      </w:r>
      <w:r w:rsidR="00AD2552" w:rsidRPr="001F1284">
        <w:rPr>
          <w:rFonts w:cs="Cordia New"/>
          <w:spacing w:val="-4"/>
          <w:sz w:val="32"/>
          <w:szCs w:val="32"/>
        </w:rPr>
        <w:t xml:space="preserve">CFP </w:t>
      </w:r>
      <w:r w:rsidR="00AD2552" w:rsidRPr="001F1284">
        <w:rPr>
          <w:rFonts w:cs="Cordia New"/>
          <w:spacing w:val="-4"/>
          <w:sz w:val="32"/>
          <w:szCs w:val="32"/>
          <w:cs/>
        </w:rPr>
        <w:t>ในผลิตภัณฑ์คาโอ</w:t>
      </w:r>
      <w:r w:rsidR="00AD2552" w:rsidRPr="001F1284">
        <w:rPr>
          <w:rFonts w:cs="Cordia New"/>
          <w:spacing w:val="-4"/>
          <w:sz w:val="32"/>
          <w:szCs w:val="32"/>
        </w:rPr>
        <w:t xml:space="preserve">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ทั้งหมดให้ได้ </w:t>
      </w:r>
      <w:r w:rsidR="00AD2552" w:rsidRPr="001F1284">
        <w:rPr>
          <w:rFonts w:cs="Cordia New"/>
          <w:spacing w:val="-4"/>
          <w:sz w:val="32"/>
          <w:szCs w:val="32"/>
        </w:rPr>
        <w:t xml:space="preserve">22% </w:t>
      </w:r>
      <w:r w:rsidR="00AD2552" w:rsidRPr="001F1284">
        <w:rPr>
          <w:rFonts w:cs="Cordia New"/>
          <w:spacing w:val="-4"/>
          <w:sz w:val="32"/>
          <w:szCs w:val="32"/>
          <w:cs/>
        </w:rPr>
        <w:t>ภายในปี</w:t>
      </w:r>
      <w:r w:rsidR="00AD2552" w:rsidRPr="001F1284">
        <w:rPr>
          <w:rFonts w:cs="Cordia New"/>
          <w:spacing w:val="-4"/>
          <w:sz w:val="32"/>
          <w:szCs w:val="32"/>
        </w:rPr>
        <w:t xml:space="preserve"> 2030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นอกจากนี้ได้ตั้งเป้าหมาย </w:t>
      </w:r>
      <w:r w:rsidR="00AD2552" w:rsidRPr="001F1284">
        <w:rPr>
          <w:rFonts w:cs="Cordia New"/>
          <w:spacing w:val="-4"/>
          <w:sz w:val="32"/>
          <w:szCs w:val="32"/>
        </w:rPr>
        <w:t xml:space="preserve">Net Zero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ภายในปี </w:t>
      </w:r>
      <w:r w:rsidR="00AD2552" w:rsidRPr="001F1284">
        <w:rPr>
          <w:rFonts w:cs="Cordia New"/>
          <w:spacing w:val="-4"/>
          <w:sz w:val="32"/>
          <w:szCs w:val="32"/>
        </w:rPr>
        <w:t xml:space="preserve">2040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และ </w:t>
      </w:r>
      <w:r w:rsidR="00AD2552" w:rsidRPr="001F1284">
        <w:rPr>
          <w:rFonts w:cs="Cordia New"/>
          <w:spacing w:val="-4"/>
          <w:sz w:val="32"/>
          <w:szCs w:val="32"/>
        </w:rPr>
        <w:t xml:space="preserve">Carbon Negative </w:t>
      </w:r>
      <w:r w:rsidR="00AD2552" w:rsidRPr="001F1284">
        <w:rPr>
          <w:rFonts w:cs="Cordia New"/>
          <w:spacing w:val="-4"/>
          <w:sz w:val="32"/>
          <w:szCs w:val="32"/>
          <w:cs/>
        </w:rPr>
        <w:t xml:space="preserve">ภายในปี </w:t>
      </w:r>
      <w:r w:rsidR="00AD2552" w:rsidRPr="001F1284">
        <w:rPr>
          <w:rFonts w:cs="Cordia New"/>
          <w:spacing w:val="-4"/>
          <w:sz w:val="32"/>
          <w:szCs w:val="32"/>
        </w:rPr>
        <w:t>2050</w:t>
      </w:r>
    </w:p>
    <w:p w14:paraId="05B3134B" w14:textId="3EC665E3" w:rsidR="00C33FA1" w:rsidRPr="001F1284" w:rsidRDefault="00C33FA1" w:rsidP="002E2F3F">
      <w:pPr>
        <w:jc w:val="thaiDistribute"/>
        <w:textAlignment w:val="baseline"/>
        <w:rPr>
          <w:rFonts w:asciiTheme="minorBidi" w:hAnsiTheme="minorBidi" w:cstheme="minorBidi"/>
          <w:b/>
          <w:bCs/>
          <w:sz w:val="18"/>
          <w:szCs w:val="18"/>
        </w:rPr>
      </w:pPr>
    </w:p>
    <w:p w14:paraId="6064BA3B" w14:textId="5CBBA70D" w:rsidR="00E85CE2" w:rsidRPr="001F1284" w:rsidRDefault="008A5796" w:rsidP="00873679">
      <w:pPr>
        <w:jc w:val="thaiDistribute"/>
        <w:textAlignment w:val="baseline"/>
        <w:rPr>
          <w:rFonts w:asciiTheme="minorBidi" w:eastAsia="Times New Roman" w:hAnsiTheme="minorBidi" w:cstheme="minorBidi"/>
          <w:b/>
          <w:bCs/>
          <w:sz w:val="32"/>
          <w:szCs w:val="32"/>
        </w:rPr>
      </w:pPr>
      <w:r w:rsidRPr="001F1284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เสริม</w:t>
      </w:r>
      <w:r w:rsidR="00E85CE2" w:rsidRPr="001F1284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เอสเอ็มอีสู่แนวทาง</w:t>
      </w:r>
      <w:r w:rsidRPr="001F1284">
        <w:rPr>
          <w:rFonts w:asciiTheme="minorBidi" w:eastAsia="Times New Roman" w:hAnsiTheme="minorBidi" w:cstheme="minorBidi" w:hint="cs"/>
          <w:b/>
          <w:bCs/>
          <w:sz w:val="32"/>
          <w:szCs w:val="32"/>
          <w:cs/>
        </w:rPr>
        <w:t>ลดปล่อยก๊าซเรือนกระจก</w:t>
      </w:r>
    </w:p>
    <w:p w14:paraId="5C3F8E67" w14:textId="77777777" w:rsidR="00873679" w:rsidRPr="001F1284" w:rsidRDefault="00873679" w:rsidP="002E2F3F">
      <w:pPr>
        <w:jc w:val="thaiDistribute"/>
        <w:textAlignment w:val="baseline"/>
        <w:rPr>
          <w:rFonts w:asciiTheme="minorBidi" w:hAnsiTheme="minorBidi" w:cstheme="minorBidi"/>
          <w:b/>
          <w:bCs/>
          <w:sz w:val="18"/>
          <w:szCs w:val="18"/>
        </w:rPr>
      </w:pPr>
    </w:p>
    <w:p w14:paraId="4722AD91" w14:textId="41592DD4" w:rsidR="00AD2552" w:rsidRPr="001F1284" w:rsidRDefault="00AD2552" w:rsidP="00AD2552">
      <w:pPr>
        <w:ind w:firstLine="720"/>
        <w:jc w:val="thaiDistribute"/>
        <w:rPr>
          <w:rFonts w:asciiTheme="minorBidi" w:hAnsiTheme="minorBidi" w:cs="Cordia New"/>
          <w:sz w:val="32"/>
          <w:szCs w:val="32"/>
        </w:rPr>
      </w:pPr>
      <w:r w:rsidRPr="001F1284">
        <w:rPr>
          <w:rFonts w:asciiTheme="minorBidi" w:hAnsiTheme="minorBidi" w:cs="Cordia New"/>
          <w:sz w:val="32"/>
          <w:szCs w:val="32"/>
          <w:cs/>
        </w:rPr>
        <w:t xml:space="preserve">ตัวแทนหอการค้าไทยและสภาหอการค้าแห่งประเทศไทย </w:t>
      </w:r>
      <w:r w:rsidRPr="001F1284">
        <w:rPr>
          <w:rFonts w:asciiTheme="minorBidi" w:hAnsiTheme="minorBidi" w:cs="Cordia New"/>
          <w:b/>
          <w:bCs/>
          <w:sz w:val="32"/>
          <w:szCs w:val="32"/>
          <w:cs/>
        </w:rPr>
        <w:t>“ยุทธนา เจียมตระการ”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 ประธานคณะกรรมการขับเคลื่อนเศรษฐกิจหมุนเวียนและสิ่งแวดล้อม เผยว่า หอการค้าไทยมีสมาชิกกว่า </w:t>
      </w:r>
      <w:r w:rsidRPr="001F1284">
        <w:rPr>
          <w:rFonts w:asciiTheme="minorBidi" w:hAnsiTheme="minorBidi" w:cs="Cordia New"/>
          <w:sz w:val="32"/>
          <w:szCs w:val="32"/>
        </w:rPr>
        <w:t xml:space="preserve">1.4 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แสนรายทั่วประเทศ จากผลสำรวจเมื่อ </w:t>
      </w:r>
      <w:r w:rsidRPr="001F1284">
        <w:rPr>
          <w:rFonts w:asciiTheme="minorBidi" w:hAnsiTheme="minorBidi" w:cs="Cordia New"/>
          <w:sz w:val="32"/>
          <w:szCs w:val="32"/>
        </w:rPr>
        <w:t xml:space="preserve">4 </w:t>
      </w:r>
      <w:r w:rsidRPr="001F1284">
        <w:rPr>
          <w:rFonts w:asciiTheme="minorBidi" w:hAnsiTheme="minorBidi" w:cs="Cordia New"/>
          <w:sz w:val="32"/>
          <w:szCs w:val="32"/>
          <w:cs/>
        </w:rPr>
        <w:t>ปีก่อนพบว่า</w:t>
      </w:r>
      <w:r w:rsidR="0057396D">
        <w:rPr>
          <w:rFonts w:asciiTheme="minorBidi" w:hAnsiTheme="minorBidi" w:cs="Cordia New" w:hint="cs"/>
          <w:sz w:val="32"/>
          <w:szCs w:val="32"/>
          <w:cs/>
        </w:rPr>
        <w:t xml:space="preserve"> 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มีสมาชิกเพียง </w:t>
      </w:r>
      <w:r w:rsidRPr="001F1284">
        <w:rPr>
          <w:rFonts w:asciiTheme="minorBidi" w:hAnsiTheme="minorBidi" w:cs="Cordia New"/>
          <w:sz w:val="32"/>
          <w:szCs w:val="32"/>
        </w:rPr>
        <w:t xml:space="preserve">30% </w:t>
      </w:r>
      <w:r w:rsidRPr="001F1284">
        <w:rPr>
          <w:rFonts w:asciiTheme="minorBidi" w:hAnsiTheme="minorBidi" w:cs="Cordia New"/>
          <w:sz w:val="32"/>
          <w:szCs w:val="32"/>
          <w:cs/>
        </w:rPr>
        <w:t>ที่ตระหนัก</w:t>
      </w:r>
      <w:r w:rsidR="00873679" w:rsidRPr="001F1284">
        <w:rPr>
          <w:rFonts w:asciiTheme="minorBidi" w:hAnsiTheme="minorBidi" w:cs="Cordia New" w:hint="cs"/>
          <w:sz w:val="32"/>
          <w:szCs w:val="32"/>
          <w:cs/>
        </w:rPr>
        <w:t>ถึง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 </w:t>
      </w:r>
      <w:r w:rsidRPr="001F1284">
        <w:rPr>
          <w:rFonts w:asciiTheme="minorBidi" w:hAnsiTheme="minorBidi" w:cs="Cordia New"/>
          <w:sz w:val="32"/>
          <w:szCs w:val="32"/>
        </w:rPr>
        <w:t xml:space="preserve">ESG 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ซึ่งถือว่าค่อนข้างน้อย มาจากปัจจัยหลายอย่าง เพื่อให้เพิ่มความสามารถในการแข่งขัน </w:t>
      </w:r>
      <w:r w:rsidRPr="001F1284">
        <w:rPr>
          <w:rFonts w:asciiTheme="minorBidi" w:hAnsiTheme="minorBidi" w:cs="Cordia New"/>
          <w:sz w:val="32"/>
          <w:szCs w:val="32"/>
        </w:rPr>
        <w:t xml:space="preserve">SME  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ควรเริ่มหาข้อมูล พรบ.การเปลี่ยนแปลงภูมิอากาศ ที่มีทั้งหมด </w:t>
      </w:r>
      <w:r w:rsidRPr="001F1284">
        <w:rPr>
          <w:rFonts w:asciiTheme="minorBidi" w:hAnsiTheme="minorBidi" w:cs="Cordia New"/>
          <w:sz w:val="32"/>
          <w:szCs w:val="32"/>
        </w:rPr>
        <w:t xml:space="preserve">14 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หมวด </w:t>
      </w:r>
      <w:r w:rsidRPr="001F1284">
        <w:rPr>
          <w:rFonts w:asciiTheme="minorBidi" w:hAnsiTheme="minorBidi" w:cs="Cordia New"/>
          <w:sz w:val="32"/>
          <w:szCs w:val="32"/>
        </w:rPr>
        <w:t xml:space="preserve">177 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มาตรา เพื่อทำความคุ้นเคย ซึ่งจะเป็นทั้งเครื่องมือและกลไกสำคัญในการพาผู้ประกอบการไปสู่จุดหมาย </w:t>
      </w:r>
      <w:r w:rsidRPr="001F1284">
        <w:rPr>
          <w:rFonts w:asciiTheme="minorBidi" w:hAnsiTheme="minorBidi" w:cs="Cordia New"/>
          <w:sz w:val="32"/>
          <w:szCs w:val="32"/>
        </w:rPr>
        <w:t xml:space="preserve">Net Zero </w:t>
      </w:r>
      <w:r w:rsidRPr="001F1284">
        <w:rPr>
          <w:rFonts w:asciiTheme="minorBidi" w:hAnsiTheme="minorBidi" w:cs="Cordia New"/>
          <w:sz w:val="32"/>
          <w:szCs w:val="32"/>
          <w:cs/>
        </w:rPr>
        <w:t xml:space="preserve">รวมถึงมาตรฐานการจัดกิจกรรมทางเศรษฐกิจที่คำนึงถึงการเปลี่ยนแปลงของสภาพภูมิอากาศ หรือ </w:t>
      </w:r>
      <w:r w:rsidRPr="001F1284">
        <w:rPr>
          <w:rFonts w:asciiTheme="minorBidi" w:hAnsiTheme="minorBidi" w:cs="Cordia New"/>
          <w:sz w:val="32"/>
          <w:szCs w:val="32"/>
        </w:rPr>
        <w:t xml:space="preserve">Taxonomy </w:t>
      </w:r>
      <w:r w:rsidRPr="001F1284">
        <w:rPr>
          <w:rFonts w:asciiTheme="minorBidi" w:hAnsiTheme="minorBidi" w:cs="Cordia New"/>
          <w:sz w:val="32"/>
          <w:szCs w:val="32"/>
          <w:cs/>
        </w:rPr>
        <w:t>ระบบการซื้อขายสิทธิคาร์บอนเครดิต (</w:t>
      </w:r>
      <w:r w:rsidRPr="001F1284">
        <w:rPr>
          <w:rFonts w:asciiTheme="minorBidi" w:hAnsiTheme="minorBidi" w:cs="Cordia New"/>
          <w:sz w:val="32"/>
          <w:szCs w:val="32"/>
        </w:rPr>
        <w:t xml:space="preserve">Emission Trading System) </w:t>
      </w:r>
      <w:r w:rsidRPr="001F1284">
        <w:rPr>
          <w:rFonts w:asciiTheme="minorBidi" w:hAnsiTheme="minorBidi" w:cs="Cordia New"/>
          <w:sz w:val="32"/>
          <w:szCs w:val="32"/>
          <w:cs/>
        </w:rPr>
        <w:t>เป็นต้น</w:t>
      </w:r>
    </w:p>
    <w:p w14:paraId="354BD8B2" w14:textId="77777777" w:rsidR="000A7B73" w:rsidRPr="0057396D" w:rsidRDefault="000A7B73" w:rsidP="0029736F">
      <w:pPr>
        <w:jc w:val="both"/>
        <w:rPr>
          <w:rFonts w:cs="Cordia New"/>
          <w:sz w:val="16"/>
          <w:szCs w:val="16"/>
        </w:rPr>
      </w:pPr>
    </w:p>
    <w:p w14:paraId="412BB68C" w14:textId="171A900F" w:rsidR="00314223" w:rsidRPr="001F1284" w:rsidRDefault="00E86ABE" w:rsidP="0029736F">
      <w:pPr>
        <w:jc w:val="both"/>
        <w:rPr>
          <w:rFonts w:asciiTheme="minorBidi" w:hAnsiTheme="minorBidi" w:cstheme="minorBidi"/>
          <w:b/>
          <w:bCs/>
          <w:sz w:val="32"/>
          <w:szCs w:val="32"/>
        </w:rPr>
      </w:pPr>
      <w:r w:rsidRPr="001F1284">
        <w:rPr>
          <w:rFonts w:cs="Cordia New" w:hint="cs"/>
          <w:b/>
          <w:bCs/>
          <w:sz w:val="32"/>
          <w:szCs w:val="32"/>
          <w:cs/>
        </w:rPr>
        <w:t>ธุรกิจในห่วงโซ่คุณค่า</w:t>
      </w:r>
      <w:r w:rsidR="000A7B73" w:rsidRPr="001F1284">
        <w:rPr>
          <w:rFonts w:cs="Cordia New"/>
          <w:b/>
          <w:bCs/>
          <w:sz w:val="32"/>
          <w:szCs w:val="32"/>
          <w:cs/>
        </w:rPr>
        <w:t>ปรับตัว</w:t>
      </w:r>
      <w:r w:rsidR="008A5796" w:rsidRPr="001F1284">
        <w:rPr>
          <w:rFonts w:cs="Cordia New" w:hint="cs"/>
          <w:b/>
          <w:bCs/>
          <w:sz w:val="32"/>
          <w:szCs w:val="32"/>
          <w:cs/>
        </w:rPr>
        <w:t xml:space="preserve"> </w:t>
      </w:r>
      <w:r w:rsidR="000A7B73" w:rsidRPr="001F1284">
        <w:rPr>
          <w:rFonts w:cs="Cordia New"/>
          <w:b/>
          <w:bCs/>
          <w:sz w:val="32"/>
          <w:szCs w:val="32"/>
          <w:cs/>
        </w:rPr>
        <w:t>ลดปล่อยคาร์บอน</w:t>
      </w:r>
    </w:p>
    <w:p w14:paraId="16893A8A" w14:textId="77777777" w:rsidR="00B656C8" w:rsidRPr="0057396D" w:rsidRDefault="00B656C8" w:rsidP="002E2F3F">
      <w:pPr>
        <w:jc w:val="both"/>
        <w:rPr>
          <w:rFonts w:cs="Cordia New"/>
          <w:b/>
          <w:bCs/>
          <w:sz w:val="16"/>
          <w:szCs w:val="16"/>
        </w:rPr>
      </w:pPr>
    </w:p>
    <w:p w14:paraId="1C576B9F" w14:textId="568A5D38" w:rsidR="00AD63E9" w:rsidRPr="001F1284" w:rsidRDefault="00312880" w:rsidP="00EE42D7">
      <w:pPr>
        <w:ind w:firstLine="720"/>
        <w:jc w:val="thaiDistribute"/>
        <w:rPr>
          <w:rFonts w:cs="Cordia New"/>
          <w:spacing w:val="-4"/>
          <w:sz w:val="32"/>
          <w:szCs w:val="32"/>
          <w:cs/>
        </w:rPr>
      </w:pPr>
      <w:r w:rsidRPr="001F1284">
        <w:rPr>
          <w:rFonts w:cs="Cordia New" w:hint="cs"/>
          <w:b/>
          <w:bCs/>
          <w:sz w:val="32"/>
          <w:szCs w:val="32"/>
          <w:cs/>
        </w:rPr>
        <w:lastRenderedPageBreak/>
        <w:t>“</w:t>
      </w:r>
      <w:r w:rsidRPr="001F1284">
        <w:rPr>
          <w:rFonts w:cs="Cordia New"/>
          <w:b/>
          <w:bCs/>
          <w:spacing w:val="-4"/>
          <w:sz w:val="32"/>
          <w:szCs w:val="32"/>
          <w:cs/>
        </w:rPr>
        <w:t>เชวง เศรษฐพร</w:t>
      </w:r>
      <w:r w:rsidRPr="001F1284">
        <w:rPr>
          <w:rFonts w:cs="Cordia New" w:hint="cs"/>
          <w:b/>
          <w:bCs/>
          <w:spacing w:val="-4"/>
          <w:sz w:val="32"/>
          <w:szCs w:val="32"/>
          <w:cs/>
        </w:rPr>
        <w:t>”</w:t>
      </w:r>
      <w:r w:rsidRPr="001F1284">
        <w:rPr>
          <w:rFonts w:cs="Cordia New"/>
          <w:b/>
          <w:bCs/>
          <w:spacing w:val="-4"/>
          <w:sz w:val="32"/>
          <w:szCs w:val="32"/>
          <w:cs/>
        </w:rPr>
        <w:t xml:space="preserve"> </w:t>
      </w:r>
      <w:r w:rsidRPr="001F1284">
        <w:rPr>
          <w:rFonts w:cs="Cordia New"/>
          <w:spacing w:val="-4"/>
          <w:sz w:val="32"/>
          <w:szCs w:val="32"/>
        </w:rPr>
        <w:t>Head of Credit Product Development</w:t>
      </w:r>
      <w:r w:rsidRPr="001F1284">
        <w:rPr>
          <w:rFonts w:cs="Cordia New"/>
          <w:spacing w:val="-4"/>
          <w:sz w:val="32"/>
          <w:szCs w:val="32"/>
          <w:cs/>
        </w:rPr>
        <w:t xml:space="preserve"> ธนาคารกรุงศรีอยุธยา จำกัด (มหาชน)</w:t>
      </w:r>
      <w:r w:rsidR="00472ED4" w:rsidRPr="001F1284">
        <w:rPr>
          <w:rFonts w:cs="Cordia New" w:hint="cs"/>
          <w:spacing w:val="-4"/>
          <w:sz w:val="32"/>
          <w:szCs w:val="32"/>
          <w:cs/>
        </w:rPr>
        <w:t xml:space="preserve"> 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กล่าวว่า ธนาคาร</w:t>
      </w:r>
      <w:r w:rsidR="005C750A" w:rsidRPr="001F1284">
        <w:rPr>
          <w:rFonts w:cs="Cordia New" w:hint="cs"/>
          <w:spacing w:val="-4"/>
          <w:sz w:val="32"/>
          <w:szCs w:val="32"/>
          <w:cs/>
        </w:rPr>
        <w:t>สามารถ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เป็น</w:t>
      </w:r>
      <w:r w:rsidR="005C750A" w:rsidRPr="001F1284">
        <w:rPr>
          <w:rFonts w:cs="Cordia New" w:hint="cs"/>
          <w:spacing w:val="-4"/>
          <w:sz w:val="32"/>
          <w:szCs w:val="32"/>
          <w:cs/>
        </w:rPr>
        <w:t>ได้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มากกว่า</w:t>
      </w:r>
      <w:r w:rsidR="00CD5DD1" w:rsidRPr="001F1284">
        <w:rPr>
          <w:rFonts w:cs="Cordia New" w:hint="cs"/>
          <w:spacing w:val="-4"/>
          <w:sz w:val="32"/>
          <w:szCs w:val="32"/>
          <w:cs/>
        </w:rPr>
        <w:t>ผู้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สนับสนุนด้านสินเชื่อ</w:t>
      </w:r>
      <w:r w:rsidR="00A50967" w:rsidRPr="001F1284">
        <w:rPr>
          <w:rFonts w:cs="Cordia New"/>
          <w:spacing w:val="-4"/>
          <w:sz w:val="32"/>
          <w:szCs w:val="32"/>
          <w:cs/>
        </w:rPr>
        <w:t xml:space="preserve"> โดยมุ่งให้บริการแก่ลูกค้ากลุ่ม </w:t>
      </w:r>
      <w:r w:rsidR="00A50967" w:rsidRPr="001F1284">
        <w:rPr>
          <w:rFonts w:cs="Cordia New"/>
          <w:spacing w:val="-4"/>
          <w:sz w:val="32"/>
          <w:szCs w:val="32"/>
        </w:rPr>
        <w:t xml:space="preserve">SME </w:t>
      </w:r>
      <w:r w:rsidR="00A50967" w:rsidRPr="001F1284">
        <w:rPr>
          <w:rFonts w:cs="Cordia New"/>
          <w:spacing w:val="-4"/>
          <w:sz w:val="32"/>
          <w:szCs w:val="32"/>
          <w:cs/>
        </w:rPr>
        <w:t xml:space="preserve">แบบจูงมือไปด้วยกัน </w:t>
      </w:r>
      <w:r w:rsidR="00A50967" w:rsidRPr="001F1284">
        <w:rPr>
          <w:rFonts w:asciiTheme="minorBidi" w:hAnsiTheme="minorBidi" w:cs="Cordia New" w:hint="cs"/>
          <w:sz w:val="32"/>
          <w:szCs w:val="32"/>
          <w:cs/>
        </w:rPr>
        <w:t xml:space="preserve">มีการจัดเตรียม </w:t>
      </w:r>
      <w:r w:rsidR="00A50967" w:rsidRPr="001F1284">
        <w:rPr>
          <w:rFonts w:asciiTheme="minorBidi" w:hAnsiTheme="minorBidi" w:cs="Cordia New" w:hint="cs"/>
          <w:b/>
          <w:bCs/>
          <w:sz w:val="32"/>
          <w:szCs w:val="32"/>
          <w:cs/>
        </w:rPr>
        <w:t>“สินเชื่อ</w:t>
      </w:r>
      <w:r w:rsidR="00FC306E" w:rsidRPr="001F1284">
        <w:rPr>
          <w:rFonts w:asciiTheme="minorBidi" w:hAnsiTheme="minorBidi" w:cs="Cordia New" w:hint="cs"/>
          <w:b/>
          <w:bCs/>
          <w:sz w:val="32"/>
          <w:szCs w:val="32"/>
          <w:cs/>
        </w:rPr>
        <w:t>ธุรกิจ</w:t>
      </w:r>
      <w:r w:rsidR="00A50967" w:rsidRPr="001F1284">
        <w:rPr>
          <w:rFonts w:asciiTheme="minorBidi" w:hAnsiTheme="minorBidi" w:cs="Cordia New" w:hint="cs"/>
          <w:b/>
          <w:bCs/>
          <w:sz w:val="32"/>
          <w:szCs w:val="32"/>
          <w:cs/>
        </w:rPr>
        <w:t>เพื่อการเปลี่ย</w:t>
      </w:r>
      <w:r w:rsidR="00CA6115" w:rsidRPr="001F1284">
        <w:rPr>
          <w:rFonts w:asciiTheme="minorBidi" w:hAnsiTheme="minorBidi" w:cs="Cordia New" w:hint="cs"/>
          <w:b/>
          <w:bCs/>
          <w:sz w:val="32"/>
          <w:szCs w:val="32"/>
          <w:cs/>
        </w:rPr>
        <w:t>นผ่านสู่ความ</w:t>
      </w:r>
      <w:r w:rsidR="00A50967" w:rsidRPr="001F1284">
        <w:rPr>
          <w:rFonts w:asciiTheme="minorBidi" w:hAnsiTheme="minorBidi" w:cs="Cordia New" w:hint="cs"/>
          <w:b/>
          <w:bCs/>
          <w:sz w:val="32"/>
          <w:szCs w:val="32"/>
          <w:cs/>
        </w:rPr>
        <w:t>ยั่งยืน</w:t>
      </w:r>
      <w:r w:rsidR="0070444E" w:rsidRPr="001F1284">
        <w:rPr>
          <w:rFonts w:asciiTheme="minorBidi" w:hAnsiTheme="minorBidi" w:cs="Cordia New"/>
          <w:b/>
          <w:bCs/>
          <w:sz w:val="32"/>
          <w:szCs w:val="32"/>
        </w:rPr>
        <w:t>”</w:t>
      </w:r>
      <w:r w:rsidR="0070444E" w:rsidRPr="001F128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70444E" w:rsidRPr="001F1284">
        <w:rPr>
          <w:rFonts w:asciiTheme="minorBidi" w:hAnsiTheme="minorBidi" w:cs="Cordia New"/>
          <w:b/>
          <w:bCs/>
          <w:sz w:val="32"/>
          <w:szCs w:val="32"/>
        </w:rPr>
        <w:t>(</w:t>
      </w:r>
      <w:r w:rsidR="008651AE" w:rsidRPr="001F1284">
        <w:rPr>
          <w:rFonts w:asciiTheme="minorBidi" w:hAnsiTheme="minorBidi" w:cs="Cordia New"/>
          <w:b/>
          <w:bCs/>
          <w:sz w:val="32"/>
          <w:szCs w:val="32"/>
        </w:rPr>
        <w:t xml:space="preserve">Krungsri </w:t>
      </w:r>
      <w:r w:rsidR="000D7718" w:rsidRPr="001F1284">
        <w:rPr>
          <w:rFonts w:asciiTheme="minorBidi" w:hAnsiTheme="minorBidi" w:cs="Cordia New"/>
          <w:b/>
          <w:bCs/>
          <w:sz w:val="32"/>
          <w:szCs w:val="32"/>
        </w:rPr>
        <w:t xml:space="preserve">SME </w:t>
      </w:r>
      <w:r w:rsidR="008651AE" w:rsidRPr="001F1284">
        <w:rPr>
          <w:rFonts w:asciiTheme="minorBidi" w:hAnsiTheme="minorBidi" w:cs="Cordia New"/>
          <w:b/>
          <w:bCs/>
          <w:sz w:val="32"/>
          <w:szCs w:val="32"/>
        </w:rPr>
        <w:t>Transition Loan</w:t>
      </w:r>
      <w:r w:rsidR="0070444E" w:rsidRPr="001F1284">
        <w:rPr>
          <w:rFonts w:asciiTheme="minorBidi" w:hAnsiTheme="minorBidi" w:cs="Cordia New"/>
          <w:b/>
          <w:bCs/>
          <w:sz w:val="32"/>
          <w:szCs w:val="32"/>
        </w:rPr>
        <w:t>)</w:t>
      </w:r>
      <w:r w:rsidR="00A50967" w:rsidRPr="001F1284">
        <w:rPr>
          <w:rFonts w:asciiTheme="minorBidi" w:hAnsiTheme="minorBidi" w:cs="Cordia New" w:hint="cs"/>
          <w:b/>
          <w:bCs/>
          <w:sz w:val="32"/>
          <w:szCs w:val="32"/>
          <w:cs/>
        </w:rPr>
        <w:t xml:space="preserve"> </w:t>
      </w:r>
      <w:r w:rsidR="00A50967" w:rsidRPr="001F1284">
        <w:rPr>
          <w:rFonts w:asciiTheme="minorBidi" w:hAnsiTheme="minorBidi" w:cs="Cordia New" w:hint="cs"/>
          <w:sz w:val="32"/>
          <w:szCs w:val="32"/>
          <w:cs/>
        </w:rPr>
        <w:t xml:space="preserve">เพื่อสนับสนุนผู้ประกอบการ ให้วงเงินกู้สูงสุด </w:t>
      </w:r>
      <w:r w:rsidR="00A50967" w:rsidRPr="001F1284">
        <w:rPr>
          <w:rFonts w:asciiTheme="minorBidi" w:hAnsiTheme="minorBidi" w:cs="Cordia New"/>
          <w:sz w:val="32"/>
          <w:szCs w:val="32"/>
        </w:rPr>
        <w:t xml:space="preserve">100% </w:t>
      </w:r>
      <w:r w:rsidR="00A50967" w:rsidRPr="001F1284">
        <w:rPr>
          <w:rFonts w:asciiTheme="minorBidi" w:hAnsiTheme="minorBidi" w:cs="Cordia New" w:hint="cs"/>
          <w:sz w:val="32"/>
          <w:szCs w:val="32"/>
          <w:cs/>
        </w:rPr>
        <w:t xml:space="preserve">ของมูลค่าโครงการ ระยะเวลาผ่อนชำระสูงสุด </w:t>
      </w:r>
      <w:r w:rsidR="00A50967" w:rsidRPr="001F1284">
        <w:rPr>
          <w:rFonts w:asciiTheme="minorBidi" w:hAnsiTheme="minorBidi" w:cs="Cordia New"/>
          <w:sz w:val="32"/>
          <w:szCs w:val="32"/>
        </w:rPr>
        <w:t xml:space="preserve">10 </w:t>
      </w:r>
      <w:r w:rsidR="00A50967" w:rsidRPr="001F1284">
        <w:rPr>
          <w:rFonts w:asciiTheme="minorBidi" w:hAnsiTheme="minorBidi" w:cs="Cordia New" w:hint="cs"/>
          <w:sz w:val="32"/>
          <w:szCs w:val="32"/>
          <w:cs/>
        </w:rPr>
        <w:t>ปี โดย</w:t>
      </w:r>
      <w:r w:rsidR="00CD5DD1" w:rsidRPr="001F1284">
        <w:rPr>
          <w:rFonts w:asciiTheme="minorBidi" w:hAnsiTheme="minorBidi" w:cs="Cordia New" w:hint="cs"/>
          <w:sz w:val="32"/>
          <w:szCs w:val="32"/>
          <w:cs/>
        </w:rPr>
        <w:t>มีอัตรา</w:t>
      </w:r>
      <w:r w:rsidR="00A50967" w:rsidRPr="001F1284">
        <w:rPr>
          <w:rFonts w:cs="Cordia New"/>
          <w:spacing w:val="-4"/>
          <w:sz w:val="32"/>
          <w:szCs w:val="32"/>
          <w:cs/>
        </w:rPr>
        <w:t xml:space="preserve">ดอกเบี้ย </w:t>
      </w:r>
      <w:r w:rsidR="00A50967" w:rsidRPr="001F1284">
        <w:rPr>
          <w:rFonts w:cs="Cordia New"/>
          <w:spacing w:val="-4"/>
          <w:sz w:val="32"/>
          <w:szCs w:val="32"/>
        </w:rPr>
        <w:t xml:space="preserve">2 </w:t>
      </w:r>
      <w:r w:rsidR="00A50967" w:rsidRPr="001F1284">
        <w:rPr>
          <w:rFonts w:cs="Cordia New"/>
          <w:spacing w:val="-4"/>
          <w:sz w:val="32"/>
          <w:szCs w:val="32"/>
          <w:cs/>
        </w:rPr>
        <w:t>ปีแรก</w:t>
      </w:r>
      <w:r w:rsidR="00526C7E" w:rsidRPr="001F1284">
        <w:rPr>
          <w:rFonts w:cs="Cordia New" w:hint="cs"/>
          <w:spacing w:val="-4"/>
          <w:sz w:val="32"/>
          <w:szCs w:val="32"/>
          <w:cs/>
        </w:rPr>
        <w:t>ที่</w:t>
      </w:r>
      <w:r w:rsidR="00A50967" w:rsidRPr="001F1284">
        <w:rPr>
          <w:rFonts w:cs="Cordia New"/>
          <w:spacing w:val="-4"/>
          <w:sz w:val="32"/>
          <w:szCs w:val="32"/>
          <w:cs/>
        </w:rPr>
        <w:t xml:space="preserve"> </w:t>
      </w:r>
      <w:r w:rsidR="00A50967" w:rsidRPr="001F1284">
        <w:rPr>
          <w:rFonts w:cs="Cordia New"/>
          <w:spacing w:val="-4"/>
          <w:sz w:val="32"/>
          <w:szCs w:val="32"/>
        </w:rPr>
        <w:t>3.</w:t>
      </w:r>
      <w:r w:rsidR="0047789E" w:rsidRPr="001F1284">
        <w:rPr>
          <w:rFonts w:cs="Cordia New"/>
          <w:spacing w:val="-4"/>
          <w:sz w:val="32"/>
          <w:szCs w:val="32"/>
        </w:rPr>
        <w:t>50</w:t>
      </w:r>
      <w:r w:rsidR="00A50967" w:rsidRPr="001F1284">
        <w:rPr>
          <w:rFonts w:cs="Cordia New"/>
          <w:spacing w:val="-4"/>
          <w:sz w:val="32"/>
          <w:szCs w:val="32"/>
        </w:rPr>
        <w:t xml:space="preserve">% 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 xml:space="preserve">ต่อปี </w:t>
      </w:r>
      <w:r w:rsidR="00A50967" w:rsidRPr="001F1284">
        <w:rPr>
          <w:rFonts w:cs="Cordia New"/>
          <w:spacing w:val="-4"/>
          <w:sz w:val="32"/>
          <w:szCs w:val="32"/>
          <w:cs/>
        </w:rPr>
        <w:t>ปี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ที่</w:t>
      </w:r>
      <w:r w:rsidR="00A50967" w:rsidRPr="001F1284">
        <w:rPr>
          <w:rFonts w:cs="Cordia New"/>
          <w:spacing w:val="-4"/>
          <w:sz w:val="32"/>
          <w:szCs w:val="32"/>
          <w:cs/>
        </w:rPr>
        <w:t xml:space="preserve"> </w:t>
      </w:r>
      <w:r w:rsidR="00CD5DD1" w:rsidRPr="001F1284">
        <w:rPr>
          <w:rFonts w:cs="Cordia New"/>
          <w:spacing w:val="-4"/>
          <w:sz w:val="32"/>
          <w:szCs w:val="32"/>
        </w:rPr>
        <w:t>3</w:t>
      </w:r>
      <w:r w:rsidR="00A50967" w:rsidRPr="001F1284">
        <w:rPr>
          <w:rFonts w:cs="Cordia New"/>
          <w:spacing w:val="-4"/>
          <w:sz w:val="32"/>
          <w:szCs w:val="32"/>
        </w:rPr>
        <w:t>-5</w:t>
      </w:r>
      <w:r w:rsidR="00A50967" w:rsidRPr="001F1284">
        <w:rPr>
          <w:rFonts w:cs="Cordia New"/>
          <w:spacing w:val="-4"/>
          <w:sz w:val="32"/>
          <w:szCs w:val="32"/>
          <w:cs/>
        </w:rPr>
        <w:t xml:space="preserve"> อัตราดอกเบี้ย</w:t>
      </w:r>
      <w:r w:rsidR="00CD5DD1" w:rsidRPr="001F1284">
        <w:rPr>
          <w:rFonts w:cs="Cordia New" w:hint="cs"/>
          <w:spacing w:val="-4"/>
          <w:sz w:val="32"/>
          <w:szCs w:val="32"/>
          <w:cs/>
        </w:rPr>
        <w:t>คง</w:t>
      </w:r>
      <w:r w:rsidR="00A50967" w:rsidRPr="001F1284">
        <w:rPr>
          <w:rFonts w:cs="Cordia New"/>
          <w:spacing w:val="-4"/>
          <w:sz w:val="32"/>
          <w:szCs w:val="32"/>
          <w:cs/>
        </w:rPr>
        <w:t>ที่</w:t>
      </w:r>
      <w:r w:rsidR="00CD5DD1" w:rsidRPr="001F1284">
        <w:rPr>
          <w:rFonts w:cs="Cordia New" w:hint="cs"/>
          <w:spacing w:val="-4"/>
          <w:sz w:val="32"/>
          <w:szCs w:val="32"/>
          <w:cs/>
        </w:rPr>
        <w:t>ต่ำสุด</w:t>
      </w:r>
      <w:r w:rsidR="00A50967" w:rsidRPr="001F1284">
        <w:rPr>
          <w:rFonts w:cs="Cordia New"/>
          <w:spacing w:val="-4"/>
          <w:sz w:val="32"/>
          <w:szCs w:val="32"/>
          <w:cs/>
        </w:rPr>
        <w:t xml:space="preserve"> </w:t>
      </w:r>
      <w:r w:rsidR="00A50967" w:rsidRPr="001F1284">
        <w:rPr>
          <w:rFonts w:cs="Cordia New"/>
          <w:spacing w:val="-4"/>
          <w:sz w:val="32"/>
          <w:szCs w:val="32"/>
        </w:rPr>
        <w:t>4</w:t>
      </w:r>
      <w:r w:rsidR="00CD5DD1" w:rsidRPr="001F1284">
        <w:rPr>
          <w:rFonts w:cs="Cordia New"/>
          <w:spacing w:val="-4"/>
          <w:sz w:val="32"/>
          <w:szCs w:val="32"/>
        </w:rPr>
        <w:t>.75</w:t>
      </w:r>
      <w:r w:rsidR="00A50967" w:rsidRPr="001F1284">
        <w:rPr>
          <w:rFonts w:cs="Cordia New"/>
          <w:spacing w:val="-4"/>
          <w:sz w:val="32"/>
          <w:szCs w:val="32"/>
        </w:rPr>
        <w:t>%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 xml:space="preserve"> พร้อม</w:t>
      </w:r>
      <w:r w:rsidR="00CD5DD1" w:rsidRPr="001F1284">
        <w:rPr>
          <w:rFonts w:cs="Cordia New" w:hint="cs"/>
          <w:spacing w:val="-4"/>
          <w:sz w:val="32"/>
          <w:szCs w:val="32"/>
          <w:cs/>
        </w:rPr>
        <w:t>สิทธิ์เข้าสมัคร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 xml:space="preserve">โครงการ </w:t>
      </w:r>
      <w:r w:rsidR="00A50967" w:rsidRPr="001F1284">
        <w:rPr>
          <w:rFonts w:cs="Cordia New"/>
          <w:spacing w:val="-4"/>
          <w:sz w:val="32"/>
          <w:szCs w:val="32"/>
        </w:rPr>
        <w:t xml:space="preserve">Krungsri ESG Academy </w:t>
      </w:r>
      <w:r w:rsidR="00A50967" w:rsidRPr="001F1284">
        <w:rPr>
          <w:rFonts w:cs="Cordia New"/>
          <w:spacing w:val="-4"/>
          <w:sz w:val="32"/>
          <w:szCs w:val="32"/>
          <w:cs/>
        </w:rPr>
        <w:t>ให้ลูกค้า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ได้</w:t>
      </w:r>
      <w:r w:rsidR="00A50967" w:rsidRPr="001F1284">
        <w:rPr>
          <w:rFonts w:cs="Cordia New"/>
          <w:spacing w:val="-4"/>
          <w:sz w:val="32"/>
          <w:szCs w:val="32"/>
          <w:cs/>
        </w:rPr>
        <w:t>เรียนรู้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และ</w:t>
      </w:r>
      <w:r w:rsidR="00A50967" w:rsidRPr="001F1284">
        <w:rPr>
          <w:rFonts w:cs="Cordia New"/>
          <w:spacing w:val="-4"/>
          <w:sz w:val="32"/>
          <w:szCs w:val="32"/>
          <w:cs/>
        </w:rPr>
        <w:t>สนับสนุนธุรกิจ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เปลี่ยนผ่านได้อย่าง</w:t>
      </w:r>
      <w:r w:rsidR="008F20D5" w:rsidRPr="001F1284">
        <w:rPr>
          <w:rFonts w:cs="Cordia New" w:hint="cs"/>
          <w:spacing w:val="-4"/>
          <w:sz w:val="32"/>
          <w:szCs w:val="32"/>
          <w:cs/>
        </w:rPr>
        <w:t>รู้ลึก ทำได้จริง</w:t>
      </w:r>
      <w:r w:rsidR="00A50967" w:rsidRPr="001F1284">
        <w:rPr>
          <w:rFonts w:cs="Cordia New"/>
          <w:spacing w:val="-4"/>
          <w:sz w:val="32"/>
          <w:szCs w:val="32"/>
          <w:cs/>
        </w:rPr>
        <w:t xml:space="preserve"> </w:t>
      </w:r>
      <w:r w:rsidR="008F20D5" w:rsidRPr="001F1284">
        <w:rPr>
          <w:rFonts w:cs="Cordia New" w:hint="cs"/>
          <w:spacing w:val="-4"/>
          <w:sz w:val="32"/>
          <w:szCs w:val="32"/>
          <w:cs/>
        </w:rPr>
        <w:t xml:space="preserve">นอกจากนี้ </w:t>
      </w:r>
      <w:r w:rsidR="00A50967" w:rsidRPr="001F1284">
        <w:rPr>
          <w:rFonts w:cs="Cordia New"/>
          <w:spacing w:val="-4"/>
          <w:sz w:val="32"/>
          <w:szCs w:val="32"/>
          <w:cs/>
        </w:rPr>
        <w:t>ธนาคา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ร</w:t>
      </w:r>
      <w:r w:rsidR="008F20D5" w:rsidRPr="001F1284">
        <w:rPr>
          <w:rFonts w:cs="Cordia New" w:hint="cs"/>
          <w:spacing w:val="-4"/>
          <w:sz w:val="32"/>
          <w:szCs w:val="32"/>
          <w:cs/>
        </w:rPr>
        <w:t>ยัง</w:t>
      </w:r>
      <w:r w:rsidR="00A50967" w:rsidRPr="001F1284">
        <w:rPr>
          <w:rFonts w:cs="Cordia New"/>
          <w:spacing w:val="-4"/>
          <w:sz w:val="32"/>
          <w:szCs w:val="32"/>
          <w:cs/>
        </w:rPr>
        <w:t>มีกลไกสนับสนุน</w:t>
      </w:r>
      <w:r w:rsidR="008F20D5" w:rsidRPr="001F1284">
        <w:rPr>
          <w:rFonts w:cs="Cordia New" w:hint="cs"/>
          <w:spacing w:val="-4"/>
          <w:sz w:val="32"/>
          <w:szCs w:val="32"/>
          <w:cs/>
        </w:rPr>
        <w:t>ในรูปแบบต่าง</w:t>
      </w:r>
      <w:r w:rsidR="008A5796" w:rsidRPr="001F1284">
        <w:rPr>
          <w:rFonts w:cs="Cordia New" w:hint="cs"/>
          <w:spacing w:val="-4"/>
          <w:sz w:val="32"/>
          <w:szCs w:val="32"/>
          <w:cs/>
        </w:rPr>
        <w:t xml:space="preserve"> </w:t>
      </w:r>
      <w:r w:rsidR="008F20D5" w:rsidRPr="001F1284">
        <w:rPr>
          <w:rFonts w:cs="Cordia New" w:hint="cs"/>
          <w:spacing w:val="-4"/>
          <w:sz w:val="32"/>
          <w:szCs w:val="32"/>
          <w:cs/>
        </w:rPr>
        <w:t xml:space="preserve">ๆ อาทิ </w:t>
      </w:r>
      <w:r w:rsidR="00A50967" w:rsidRPr="001F1284">
        <w:rPr>
          <w:rFonts w:cs="Cordia New"/>
          <w:spacing w:val="-4"/>
          <w:sz w:val="32"/>
          <w:szCs w:val="32"/>
          <w:cs/>
        </w:rPr>
        <w:t xml:space="preserve">โครงการ </w:t>
      </w:r>
      <w:r w:rsidR="00A50967" w:rsidRPr="001F1284">
        <w:rPr>
          <w:rFonts w:cs="Cordia New"/>
          <w:spacing w:val="-4"/>
          <w:sz w:val="32"/>
          <w:szCs w:val="32"/>
        </w:rPr>
        <w:t xml:space="preserve">Krungsri ESG Awards </w:t>
      </w:r>
      <w:r w:rsidR="0042249D" w:rsidRPr="001F1284">
        <w:rPr>
          <w:rFonts w:cs="Cordia New" w:hint="cs"/>
          <w:spacing w:val="-4"/>
          <w:sz w:val="32"/>
          <w:szCs w:val="32"/>
          <w:cs/>
        </w:rPr>
        <w:t>มอบรางวัลให้</w:t>
      </w:r>
      <w:r w:rsidR="008061F2" w:rsidRPr="001F1284">
        <w:rPr>
          <w:rFonts w:cs="Cordia New" w:hint="cs"/>
          <w:spacing w:val="-4"/>
          <w:sz w:val="32"/>
          <w:szCs w:val="32"/>
          <w:cs/>
        </w:rPr>
        <w:t xml:space="preserve">ผู้ประกอบการที่มีโครงการเพื่อความยั่งยืนที่โดดเด่น </w:t>
      </w:r>
      <w:r w:rsidR="00A50967" w:rsidRPr="001F1284">
        <w:rPr>
          <w:rFonts w:cs="Cordia New"/>
          <w:spacing w:val="-4"/>
          <w:sz w:val="32"/>
          <w:szCs w:val="32"/>
          <w:cs/>
        </w:rPr>
        <w:t>สร้างการมีส่วนร่วม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เพิ่มเติม</w:t>
      </w:r>
      <w:r w:rsidR="008061F2" w:rsidRPr="001F1284">
        <w:rPr>
          <w:rFonts w:cs="Cordia New" w:hint="cs"/>
          <w:spacing w:val="-4"/>
          <w:sz w:val="32"/>
          <w:szCs w:val="32"/>
          <w:cs/>
        </w:rPr>
        <w:t xml:space="preserve"> รวมถึงเครือข่ายพันธมิตรใน </w:t>
      </w:r>
      <w:r w:rsidR="008061F2" w:rsidRPr="001F1284">
        <w:rPr>
          <w:rFonts w:cs="Cordia New"/>
          <w:spacing w:val="-4"/>
          <w:sz w:val="32"/>
          <w:szCs w:val="32"/>
        </w:rPr>
        <w:t xml:space="preserve">ESG ecosystem </w:t>
      </w:r>
      <w:r w:rsidR="008061F2" w:rsidRPr="001F1284">
        <w:rPr>
          <w:rFonts w:cs="Cordia New" w:hint="cs"/>
          <w:spacing w:val="-4"/>
          <w:sz w:val="32"/>
          <w:szCs w:val="32"/>
          <w:cs/>
        </w:rPr>
        <w:t>ของกรุงศรี</w:t>
      </w:r>
      <w:r w:rsidR="00A50967" w:rsidRPr="001F1284">
        <w:rPr>
          <w:rFonts w:cs="Cordia New" w:hint="cs"/>
          <w:spacing w:val="-4"/>
          <w:sz w:val="32"/>
          <w:szCs w:val="32"/>
          <w:cs/>
        </w:rPr>
        <w:t>ด้วย</w:t>
      </w:r>
    </w:p>
    <w:p w14:paraId="4A1A100F" w14:textId="77777777" w:rsidR="00B66401" w:rsidRPr="009A271E" w:rsidRDefault="00B66401" w:rsidP="00B66401">
      <w:pPr>
        <w:ind w:firstLine="720"/>
        <w:jc w:val="both"/>
        <w:rPr>
          <w:rFonts w:cs="Cordia New"/>
          <w:spacing w:val="-4"/>
          <w:sz w:val="16"/>
          <w:szCs w:val="16"/>
        </w:rPr>
      </w:pPr>
    </w:p>
    <w:p w14:paraId="37B8E20F" w14:textId="04B5D8AF" w:rsidR="00E86ABE" w:rsidRPr="001F1284" w:rsidRDefault="003D5109" w:rsidP="00EE42D7">
      <w:pPr>
        <w:ind w:firstLine="720"/>
        <w:jc w:val="thaiDistribute"/>
        <w:rPr>
          <w:rFonts w:cs="Cordia New"/>
          <w:spacing w:val="-4"/>
          <w:sz w:val="32"/>
          <w:szCs w:val="32"/>
          <w:cs/>
        </w:rPr>
      </w:pPr>
      <w:r w:rsidRPr="001F1284">
        <w:rPr>
          <w:rFonts w:cs="Cordia New" w:hint="cs"/>
          <w:sz w:val="32"/>
          <w:szCs w:val="32"/>
          <w:cs/>
        </w:rPr>
        <w:t>ด้าน “</w:t>
      </w:r>
      <w:r w:rsidR="000A7B73" w:rsidRPr="001F1284">
        <w:rPr>
          <w:rFonts w:cs="Cordia New" w:hint="cs"/>
          <w:b/>
          <w:bCs/>
          <w:sz w:val="32"/>
          <w:szCs w:val="32"/>
          <w:cs/>
        </w:rPr>
        <w:t>สายชล อนุกูล</w:t>
      </w:r>
      <w:r w:rsidRPr="001F1284">
        <w:rPr>
          <w:rFonts w:cs="Cordia New" w:hint="cs"/>
          <w:b/>
          <w:bCs/>
          <w:sz w:val="32"/>
          <w:szCs w:val="32"/>
          <w:cs/>
        </w:rPr>
        <w:t>”</w:t>
      </w:r>
      <w:r w:rsidR="000A7B73" w:rsidRPr="001F1284">
        <w:rPr>
          <w:rFonts w:cs="Cordia New" w:hint="cs"/>
          <w:sz w:val="32"/>
          <w:szCs w:val="32"/>
          <w:cs/>
        </w:rPr>
        <w:t xml:space="preserve"> ผู้จัดการโรงไฟฟ้าและไบโอแก๊ส </w:t>
      </w:r>
      <w:r w:rsidRPr="001F1284">
        <w:rPr>
          <w:rFonts w:cs="Cordia New"/>
          <w:sz w:val="32"/>
          <w:szCs w:val="32"/>
          <w:cs/>
        </w:rPr>
        <w:t>บริษัทโชคยืนยงอุตสาหกรรม จำกัด</w:t>
      </w:r>
      <w:r w:rsidR="00175CEA" w:rsidRPr="001F1284">
        <w:rPr>
          <w:rFonts w:cs="Cordia New" w:hint="cs"/>
          <w:sz w:val="32"/>
          <w:szCs w:val="32"/>
          <w:cs/>
        </w:rPr>
        <w:t xml:space="preserve"> </w:t>
      </w:r>
      <w:r w:rsidR="00B0586F" w:rsidRPr="001F1284">
        <w:rPr>
          <w:rFonts w:cs="Cordia New" w:hint="cs"/>
          <w:sz w:val="32"/>
          <w:szCs w:val="32"/>
          <w:cs/>
        </w:rPr>
        <w:t>หนึ่งในผู้ประกอบการได้ยกตัวอย่างการปรับแนวทางการดำเนินงานด้านความยั่งยืน</w:t>
      </w:r>
      <w:r w:rsidR="008A5796" w:rsidRPr="001F1284">
        <w:rPr>
          <w:rFonts w:cs="Cordia New" w:hint="cs"/>
          <w:sz w:val="32"/>
          <w:szCs w:val="32"/>
          <w:cs/>
        </w:rPr>
        <w:t>กล่าว</w:t>
      </w:r>
      <w:r w:rsidR="00B0586F" w:rsidRPr="001F1284">
        <w:rPr>
          <w:rFonts w:cs="Cordia New" w:hint="cs"/>
          <w:sz w:val="32"/>
          <w:szCs w:val="32"/>
          <w:cs/>
        </w:rPr>
        <w:t>ว่า</w:t>
      </w:r>
      <w:r w:rsidR="00175CEA" w:rsidRPr="001F1284">
        <w:rPr>
          <w:rFonts w:cs="Cordia New" w:hint="cs"/>
          <w:sz w:val="32"/>
          <w:szCs w:val="32"/>
          <w:cs/>
        </w:rPr>
        <w:t xml:space="preserve"> บริษัทฯ ดำเนินธุรกิจโรงงานแป้งมันสำปะหลัง</w:t>
      </w:r>
      <w:r w:rsidR="00E82A3F" w:rsidRPr="001F1284">
        <w:rPr>
          <w:rFonts w:cs="Cordia New" w:hint="cs"/>
          <w:sz w:val="32"/>
          <w:szCs w:val="32"/>
          <w:cs/>
        </w:rPr>
        <w:t xml:space="preserve"> ซึ่งต้องใช้พลังงานไฟฟ้าสูงและ</w:t>
      </w:r>
      <w:r w:rsidR="00175CEA" w:rsidRPr="001F1284">
        <w:rPr>
          <w:rFonts w:cs="Cordia New" w:hint="cs"/>
          <w:sz w:val="32"/>
          <w:szCs w:val="32"/>
          <w:cs/>
        </w:rPr>
        <w:t xml:space="preserve">มีน้ำเสีย </w:t>
      </w:r>
      <w:r w:rsidR="00A22DA5" w:rsidRPr="001F1284">
        <w:rPr>
          <w:rFonts w:cs="Cordia New" w:hint="cs"/>
          <w:sz w:val="32"/>
          <w:szCs w:val="32"/>
          <w:cs/>
        </w:rPr>
        <w:t>จึงจัดตั้งบริษัทลูกเพื่อนำ</w:t>
      </w:r>
      <w:r w:rsidR="00E82A3F" w:rsidRPr="001F1284">
        <w:rPr>
          <w:rFonts w:cs="Cordia New" w:hint="cs"/>
          <w:sz w:val="32"/>
          <w:szCs w:val="32"/>
          <w:cs/>
        </w:rPr>
        <w:t xml:space="preserve"> “</w:t>
      </w:r>
      <w:r w:rsidR="00A22DA5" w:rsidRPr="001F1284">
        <w:rPr>
          <w:rFonts w:cs="Cordia New" w:hint="cs"/>
          <w:sz w:val="32"/>
          <w:szCs w:val="32"/>
          <w:cs/>
        </w:rPr>
        <w:t>น้ำเสีย</w:t>
      </w:r>
      <w:r w:rsidR="00E82A3F" w:rsidRPr="001F1284">
        <w:rPr>
          <w:rFonts w:cs="Cordia New" w:hint="cs"/>
          <w:sz w:val="32"/>
          <w:szCs w:val="32"/>
          <w:cs/>
        </w:rPr>
        <w:t xml:space="preserve">” </w:t>
      </w:r>
      <w:r w:rsidR="00A22DA5" w:rsidRPr="001F1284">
        <w:rPr>
          <w:rFonts w:cs="Cordia New" w:hint="cs"/>
          <w:sz w:val="32"/>
          <w:szCs w:val="32"/>
          <w:cs/>
        </w:rPr>
        <w:t>มาผลิตเป็น</w:t>
      </w:r>
      <w:r w:rsidR="00E82A3F" w:rsidRPr="001F1284">
        <w:rPr>
          <w:rFonts w:cs="Cordia New" w:hint="cs"/>
          <w:sz w:val="32"/>
          <w:szCs w:val="32"/>
          <w:cs/>
        </w:rPr>
        <w:t xml:space="preserve"> “</w:t>
      </w:r>
      <w:r w:rsidR="00A22DA5" w:rsidRPr="001F1284">
        <w:rPr>
          <w:rFonts w:cs="Cordia New" w:hint="cs"/>
          <w:sz w:val="32"/>
          <w:szCs w:val="32"/>
          <w:cs/>
        </w:rPr>
        <w:t>ก๊าซชีวภาพ</w:t>
      </w:r>
      <w:r w:rsidR="00E82A3F" w:rsidRPr="001F1284">
        <w:rPr>
          <w:rFonts w:cs="Cordia New" w:hint="cs"/>
          <w:sz w:val="32"/>
          <w:szCs w:val="32"/>
          <w:cs/>
        </w:rPr>
        <w:t>”</w:t>
      </w:r>
      <w:r w:rsidR="00B2068C" w:rsidRPr="001F1284">
        <w:rPr>
          <w:rFonts w:cs="Cordia New" w:hint="cs"/>
          <w:sz w:val="32"/>
          <w:szCs w:val="32"/>
          <w:cs/>
        </w:rPr>
        <w:t xml:space="preserve"> เพื่อนำกลับไปใช้เป็นเชื้อเพลิงผลิตกระแสไฟฟ้าภายในโรงงาน</w:t>
      </w:r>
      <w:r w:rsidR="005952A7" w:rsidRPr="001F1284">
        <w:rPr>
          <w:rFonts w:cs="Cordia New" w:hint="cs"/>
          <w:sz w:val="32"/>
          <w:szCs w:val="32"/>
          <w:cs/>
        </w:rPr>
        <w:t xml:space="preserve"> คิดเป็นสัดส่วน </w:t>
      </w:r>
      <w:r w:rsidR="005952A7" w:rsidRPr="001F1284">
        <w:rPr>
          <w:rFonts w:cs="Cordia New"/>
          <w:sz w:val="32"/>
          <w:szCs w:val="32"/>
        </w:rPr>
        <w:t xml:space="preserve">60% </w:t>
      </w:r>
      <w:r w:rsidR="005952A7" w:rsidRPr="001F1284">
        <w:rPr>
          <w:rFonts w:cs="Cordia New" w:hint="cs"/>
          <w:sz w:val="32"/>
          <w:szCs w:val="32"/>
          <w:cs/>
        </w:rPr>
        <w:t>ของการใช้</w:t>
      </w:r>
      <w:r w:rsidR="00D26A4F" w:rsidRPr="001F1284">
        <w:rPr>
          <w:rFonts w:cs="Cordia New" w:hint="cs"/>
          <w:sz w:val="32"/>
          <w:szCs w:val="32"/>
          <w:cs/>
        </w:rPr>
        <w:t>พลังงาน</w:t>
      </w:r>
      <w:r w:rsidR="005952A7" w:rsidRPr="001F1284">
        <w:rPr>
          <w:rFonts w:cs="Cordia New" w:hint="cs"/>
          <w:sz w:val="32"/>
          <w:szCs w:val="32"/>
          <w:cs/>
        </w:rPr>
        <w:t>ไฟฟ้าทั้งหมด โดยน้ำเสียส่วนหนึ่งจะถูกนำไปบำบัดและใ</w:t>
      </w:r>
      <w:r w:rsidR="00E82A3F" w:rsidRPr="001F1284">
        <w:rPr>
          <w:rFonts w:cs="Cordia New" w:hint="cs"/>
          <w:spacing w:val="-4"/>
          <w:sz w:val="32"/>
          <w:szCs w:val="32"/>
          <w:cs/>
        </w:rPr>
        <w:t>ช้ปลูกหญ้าเนเปียร์</w:t>
      </w:r>
      <w:r w:rsidR="00EC367E" w:rsidRPr="001F1284">
        <w:rPr>
          <w:rFonts w:cs="Cordia New" w:hint="cs"/>
          <w:spacing w:val="-4"/>
          <w:sz w:val="32"/>
          <w:szCs w:val="32"/>
          <w:cs/>
        </w:rPr>
        <w:t xml:space="preserve"> </w:t>
      </w:r>
      <w:r w:rsidR="00E82A3F" w:rsidRPr="001F1284">
        <w:rPr>
          <w:rFonts w:cs="Cordia New" w:hint="cs"/>
          <w:spacing w:val="-4"/>
          <w:sz w:val="32"/>
          <w:szCs w:val="32"/>
          <w:cs/>
        </w:rPr>
        <w:t>ซึ่งเป็นพืชเศรษฐกิจ</w:t>
      </w:r>
      <w:r w:rsidR="00680D95" w:rsidRPr="001F1284">
        <w:rPr>
          <w:rFonts w:cs="Cordia New" w:hint="cs"/>
          <w:spacing w:val="-4"/>
          <w:sz w:val="32"/>
          <w:szCs w:val="32"/>
          <w:cs/>
        </w:rPr>
        <w:t xml:space="preserve"> โดยผลผลิตที่ได้ </w:t>
      </w:r>
      <w:r w:rsidR="00680D95" w:rsidRPr="001F1284">
        <w:rPr>
          <w:rFonts w:cs="Cordia New"/>
          <w:spacing w:val="-4"/>
          <w:sz w:val="32"/>
          <w:szCs w:val="32"/>
        </w:rPr>
        <w:t xml:space="preserve">60% </w:t>
      </w:r>
      <w:r w:rsidR="00680D95" w:rsidRPr="001F1284">
        <w:rPr>
          <w:rFonts w:cs="Cordia New" w:hint="cs"/>
          <w:spacing w:val="-4"/>
          <w:sz w:val="32"/>
          <w:szCs w:val="32"/>
          <w:cs/>
        </w:rPr>
        <w:t xml:space="preserve">จะแบ่งให้ชุมชนโดยรอบ และอีก </w:t>
      </w:r>
      <w:r w:rsidR="00680D95" w:rsidRPr="001F1284">
        <w:rPr>
          <w:rFonts w:cs="Cordia New"/>
          <w:spacing w:val="-4"/>
          <w:sz w:val="32"/>
          <w:szCs w:val="32"/>
        </w:rPr>
        <w:t>40%</w:t>
      </w:r>
      <w:r w:rsidR="00680D95" w:rsidRPr="001F1284">
        <w:rPr>
          <w:rFonts w:cs="Cordia New" w:hint="cs"/>
          <w:spacing w:val="-4"/>
          <w:sz w:val="32"/>
          <w:szCs w:val="32"/>
          <w:cs/>
        </w:rPr>
        <w:t xml:space="preserve"> บริษัทฯ นำมาใช้เป็นเชื้อเพลิง</w:t>
      </w:r>
      <w:r w:rsidR="002B42A4" w:rsidRPr="001F1284">
        <w:rPr>
          <w:rFonts w:cs="Cordia New" w:hint="cs"/>
          <w:spacing w:val="-4"/>
          <w:sz w:val="32"/>
          <w:szCs w:val="32"/>
          <w:cs/>
        </w:rPr>
        <w:t>ในโรงงาน</w:t>
      </w:r>
      <w:r w:rsidR="005952A7" w:rsidRPr="001F1284">
        <w:rPr>
          <w:rFonts w:cs="Cordia New" w:hint="cs"/>
          <w:spacing w:val="-4"/>
          <w:sz w:val="32"/>
          <w:szCs w:val="32"/>
          <w:cs/>
        </w:rPr>
        <w:t xml:space="preserve"> นอกจากนี้ ได้ร่วมกับ </w:t>
      </w:r>
      <w:r w:rsidR="005952A7" w:rsidRPr="001F1284">
        <w:rPr>
          <w:rFonts w:cs="Cordia New"/>
          <w:spacing w:val="-4"/>
          <w:sz w:val="32"/>
          <w:szCs w:val="32"/>
        </w:rPr>
        <w:t xml:space="preserve">SCGP </w:t>
      </w:r>
      <w:r w:rsidR="005952A7" w:rsidRPr="001F1284">
        <w:rPr>
          <w:rFonts w:cs="Cordia New" w:hint="cs"/>
          <w:spacing w:val="-4"/>
          <w:sz w:val="32"/>
          <w:szCs w:val="32"/>
          <w:cs/>
        </w:rPr>
        <w:t xml:space="preserve">ติดตั้งโซลาร์ฟาร์มขนาด </w:t>
      </w:r>
      <w:r w:rsidR="005952A7" w:rsidRPr="001F1284">
        <w:rPr>
          <w:rFonts w:cs="Cordia New"/>
          <w:spacing w:val="-4"/>
          <w:sz w:val="32"/>
          <w:szCs w:val="32"/>
        </w:rPr>
        <w:t xml:space="preserve">5 </w:t>
      </w:r>
      <w:r w:rsidR="005952A7" w:rsidRPr="001F1284">
        <w:rPr>
          <w:rFonts w:cs="Cordia New" w:hint="cs"/>
          <w:spacing w:val="-4"/>
          <w:sz w:val="32"/>
          <w:szCs w:val="32"/>
          <w:cs/>
        </w:rPr>
        <w:t>เมกะวัตต์</w:t>
      </w:r>
      <w:r w:rsidR="00D26A4F" w:rsidRPr="001F1284">
        <w:rPr>
          <w:rFonts w:cs="Cordia New" w:hint="cs"/>
          <w:spacing w:val="-4"/>
          <w:sz w:val="32"/>
          <w:szCs w:val="32"/>
          <w:cs/>
        </w:rPr>
        <w:t xml:space="preserve"> คิดเป็น </w:t>
      </w:r>
      <w:r w:rsidR="00D26A4F" w:rsidRPr="001F1284">
        <w:rPr>
          <w:rFonts w:cs="Cordia New"/>
          <w:spacing w:val="-4"/>
          <w:sz w:val="32"/>
          <w:szCs w:val="32"/>
        </w:rPr>
        <w:t xml:space="preserve">20% </w:t>
      </w:r>
      <w:r w:rsidR="00D26A4F" w:rsidRPr="001F1284">
        <w:rPr>
          <w:rFonts w:cs="Cordia New" w:hint="cs"/>
          <w:spacing w:val="-4"/>
          <w:sz w:val="32"/>
          <w:szCs w:val="32"/>
          <w:cs/>
        </w:rPr>
        <w:t xml:space="preserve">ของการใช้พลังงานไฟฟ้าทั้งหมด </w:t>
      </w:r>
      <w:r w:rsidR="00ED5F58" w:rsidRPr="001F1284">
        <w:rPr>
          <w:rFonts w:cs="Cordia New" w:hint="cs"/>
          <w:spacing w:val="-4"/>
          <w:sz w:val="32"/>
          <w:szCs w:val="32"/>
          <w:cs/>
        </w:rPr>
        <w:t>ใน</w:t>
      </w:r>
      <w:r w:rsidR="007773B4" w:rsidRPr="001F1284">
        <w:rPr>
          <w:rFonts w:cs="Cordia New" w:hint="cs"/>
          <w:spacing w:val="-4"/>
          <w:sz w:val="32"/>
          <w:szCs w:val="32"/>
          <w:cs/>
        </w:rPr>
        <w:t xml:space="preserve">อนาคตมีเป้าหมายให้เป็นโรงงานที่ใช้พลังงานหมุนเวียน </w:t>
      </w:r>
      <w:r w:rsidR="007773B4" w:rsidRPr="001F1284">
        <w:rPr>
          <w:rFonts w:cs="Cordia New"/>
          <w:spacing w:val="-4"/>
          <w:sz w:val="32"/>
          <w:szCs w:val="32"/>
        </w:rPr>
        <w:t xml:space="preserve">100% </w:t>
      </w:r>
      <w:r w:rsidR="007773B4" w:rsidRPr="001F1284">
        <w:rPr>
          <w:rFonts w:cs="Cordia New" w:hint="cs"/>
          <w:spacing w:val="-4"/>
          <w:sz w:val="32"/>
          <w:szCs w:val="32"/>
          <w:cs/>
        </w:rPr>
        <w:t>โดย</w:t>
      </w:r>
      <w:r w:rsidR="00E86ABE" w:rsidRPr="001F1284">
        <w:rPr>
          <w:rFonts w:cs="Cordia New" w:hint="cs"/>
          <w:spacing w:val="-4"/>
          <w:sz w:val="32"/>
          <w:szCs w:val="32"/>
          <w:cs/>
        </w:rPr>
        <w:t>จะ</w:t>
      </w:r>
      <w:r w:rsidR="007773B4" w:rsidRPr="001F1284">
        <w:rPr>
          <w:rFonts w:cs="Cordia New" w:hint="cs"/>
          <w:spacing w:val="-4"/>
          <w:sz w:val="32"/>
          <w:szCs w:val="32"/>
          <w:cs/>
        </w:rPr>
        <w:t>ลงทุนเพิ่มกำลังการผลิตก๊าซชีวภาพ หรือติดตั้งโซลาร์ฟาร์มหรือโซลาร์ลอยน้ำเพิ่ม</w:t>
      </w:r>
    </w:p>
    <w:p w14:paraId="4BD51DD5" w14:textId="13C4DAE4" w:rsidR="00E82A3F" w:rsidRPr="001F1284" w:rsidRDefault="00E82A3F" w:rsidP="007E0E76">
      <w:pPr>
        <w:ind w:firstLine="720"/>
        <w:jc w:val="thaiDistribute"/>
        <w:rPr>
          <w:rFonts w:cs="Cordia New"/>
          <w:spacing w:val="-4"/>
          <w:sz w:val="18"/>
          <w:szCs w:val="18"/>
        </w:rPr>
      </w:pPr>
      <w:r w:rsidRPr="001F1284">
        <w:rPr>
          <w:rFonts w:cs="Cordia New" w:hint="cs"/>
          <w:spacing w:val="-4"/>
          <w:sz w:val="32"/>
          <w:szCs w:val="32"/>
          <w:cs/>
        </w:rPr>
        <w:t xml:space="preserve"> </w:t>
      </w:r>
    </w:p>
    <w:p w14:paraId="0CC2ACC7" w14:textId="6C2C07EE" w:rsidR="007D7318" w:rsidRPr="001F1284" w:rsidRDefault="007331CF" w:rsidP="007E0E76">
      <w:pPr>
        <w:jc w:val="thaiDistribute"/>
        <w:textAlignment w:val="baseline"/>
        <w:rPr>
          <w:rFonts w:asciiTheme="minorBidi" w:hAnsiTheme="minorBidi" w:cstheme="minorBidi"/>
          <w:color w:val="FF0000"/>
          <w:sz w:val="32"/>
          <w:szCs w:val="32"/>
        </w:rPr>
      </w:pPr>
      <w:r w:rsidRPr="001F1284">
        <w:rPr>
          <w:rFonts w:asciiTheme="minorBidi" w:hAnsiTheme="minorBidi" w:cstheme="minorBidi"/>
          <w:sz w:val="32"/>
          <w:szCs w:val="32"/>
          <w:cs/>
        </w:rPr>
        <w:tab/>
      </w:r>
      <w:r w:rsidR="00AD2552" w:rsidRPr="001F1284">
        <w:rPr>
          <w:rFonts w:asciiTheme="minorBidi" w:hAnsiTheme="minorBidi" w:cs="Cordia New"/>
          <w:sz w:val="32"/>
          <w:szCs w:val="32"/>
          <w:cs/>
        </w:rPr>
        <w:t>ส่วน “</w:t>
      </w:r>
      <w:r w:rsidR="00AD2552" w:rsidRPr="001F1284">
        <w:rPr>
          <w:rFonts w:asciiTheme="minorBidi" w:hAnsiTheme="minorBidi" w:cs="Cordia New"/>
          <w:b/>
          <w:bCs/>
          <w:sz w:val="32"/>
          <w:szCs w:val="32"/>
          <w:cs/>
        </w:rPr>
        <w:t>ธเนศ เมฆินทรางกูร</w:t>
      </w:r>
      <w:r w:rsidR="00AD2552" w:rsidRPr="001F1284">
        <w:rPr>
          <w:rFonts w:asciiTheme="minorBidi" w:hAnsiTheme="minorBidi" w:cs="Cordia New"/>
          <w:sz w:val="32"/>
          <w:szCs w:val="32"/>
          <w:cs/>
        </w:rPr>
        <w:t xml:space="preserve">” </w:t>
      </w:r>
      <w:r w:rsidR="00AD2552" w:rsidRPr="001F1284">
        <w:rPr>
          <w:rFonts w:asciiTheme="minorBidi" w:hAnsiTheme="minorBidi" w:cstheme="minorBidi"/>
          <w:sz w:val="32"/>
          <w:szCs w:val="32"/>
        </w:rPr>
        <w:t xml:space="preserve">Commercial Director </w:t>
      </w:r>
      <w:r w:rsidR="00AD2552" w:rsidRPr="001F1284">
        <w:rPr>
          <w:rFonts w:asciiTheme="minorBidi" w:hAnsiTheme="minorBidi" w:cs="Cordia New"/>
          <w:sz w:val="32"/>
          <w:szCs w:val="32"/>
          <w:cs/>
        </w:rPr>
        <w:t xml:space="preserve">บริษัทไวส์ โลจิสติกส์ จำกัด (มหาชน) หรือ </w:t>
      </w:r>
      <w:r w:rsidR="00AD2552" w:rsidRPr="001F1284">
        <w:rPr>
          <w:rFonts w:asciiTheme="minorBidi" w:hAnsiTheme="minorBidi" w:cstheme="minorBidi"/>
          <w:sz w:val="32"/>
          <w:szCs w:val="32"/>
        </w:rPr>
        <w:t xml:space="preserve">WICE </w:t>
      </w:r>
      <w:r w:rsidR="00AD2552" w:rsidRPr="001F1284">
        <w:rPr>
          <w:rFonts w:asciiTheme="minorBidi" w:hAnsiTheme="minorBidi" w:cs="Cordia New"/>
          <w:sz w:val="32"/>
          <w:szCs w:val="32"/>
          <w:cs/>
        </w:rPr>
        <w:t xml:space="preserve">มองว่า </w:t>
      </w:r>
      <w:r w:rsidR="00AD2552" w:rsidRPr="001F1284">
        <w:rPr>
          <w:rFonts w:asciiTheme="minorBidi" w:hAnsiTheme="minorBidi" w:cstheme="minorBidi"/>
          <w:sz w:val="32"/>
          <w:szCs w:val="32"/>
        </w:rPr>
        <w:t xml:space="preserve">ESG </w:t>
      </w:r>
      <w:r w:rsidR="00AD2552" w:rsidRPr="001F1284">
        <w:rPr>
          <w:rFonts w:asciiTheme="minorBidi" w:hAnsiTheme="minorBidi" w:cs="Cordia New"/>
          <w:sz w:val="32"/>
          <w:szCs w:val="32"/>
          <w:cs/>
        </w:rPr>
        <w:t xml:space="preserve">เป็นส่วนหนึ่งของการสร้างความยั่งยืน หากไม่เริ่มตั้งแต่วันนี้จะสูญเสียความสามารถการแข่งขันเนื่องจากมีกฎหมายเตรียมบังคับใช้ โดยการลดคาร์บอนในธุรกิจโลจิสติกส์ ไม่ใช่แค่การเปลี่ยนมาใช้รถ </w:t>
      </w:r>
      <w:r w:rsidR="00AD2552" w:rsidRPr="001F1284">
        <w:rPr>
          <w:rFonts w:asciiTheme="minorBidi" w:hAnsiTheme="minorBidi" w:cstheme="minorBidi"/>
          <w:sz w:val="32"/>
          <w:szCs w:val="32"/>
        </w:rPr>
        <w:t xml:space="preserve">EV </w:t>
      </w:r>
      <w:r w:rsidR="00AD2552" w:rsidRPr="001F1284">
        <w:rPr>
          <w:rFonts w:asciiTheme="minorBidi" w:hAnsiTheme="minorBidi" w:cs="Cordia New"/>
          <w:sz w:val="32"/>
          <w:szCs w:val="32"/>
          <w:cs/>
        </w:rPr>
        <w:t xml:space="preserve">เท่านั้น แต่รวมถึงการปรับปรุงประสิทธิภาพการขนส่งให้ดียิ่งขึ้น เช่น การจัดเส้นทางขนส่งใหม่ ใช้เรือขนส่งที่ใช้เชื้อเพลิงกำมะถันต่ำ ติดตั้งโซลาร์เซลล์ โดยปัจจุบัน </w:t>
      </w:r>
      <w:r w:rsidR="00AD2552" w:rsidRPr="001F1284">
        <w:rPr>
          <w:rFonts w:asciiTheme="minorBidi" w:hAnsiTheme="minorBidi" w:cstheme="minorBidi"/>
          <w:sz w:val="32"/>
          <w:szCs w:val="32"/>
        </w:rPr>
        <w:t xml:space="preserve">WICE </w:t>
      </w:r>
      <w:r w:rsidR="00AD2552" w:rsidRPr="001F1284">
        <w:rPr>
          <w:rFonts w:asciiTheme="minorBidi" w:hAnsiTheme="minorBidi" w:cs="Cordia New"/>
          <w:sz w:val="32"/>
          <w:szCs w:val="32"/>
          <w:cs/>
        </w:rPr>
        <w:t>อยู่ในระหว่างเตรียมการให้บริการขนส่งเชื้อเพลิงวูดเพลเลท (</w:t>
      </w:r>
      <w:r w:rsidR="00AD2552" w:rsidRPr="001F1284">
        <w:rPr>
          <w:rFonts w:asciiTheme="minorBidi" w:hAnsiTheme="minorBidi" w:cstheme="minorBidi"/>
          <w:sz w:val="32"/>
          <w:szCs w:val="32"/>
        </w:rPr>
        <w:t xml:space="preserve">wood pellets) </w:t>
      </w:r>
      <w:r w:rsidR="00AD2552" w:rsidRPr="001F1284">
        <w:rPr>
          <w:rFonts w:asciiTheme="minorBidi" w:hAnsiTheme="minorBidi" w:cs="Cordia New"/>
          <w:sz w:val="32"/>
          <w:szCs w:val="32"/>
          <w:cs/>
        </w:rPr>
        <w:t xml:space="preserve">จาก สปป.ลาว มายังประเทศไทย และส่งออกไปยังประเทศญี่ปุ่น เพื่อนำไปใช้เป็นเชื้อเพลิงผลิต </w:t>
      </w:r>
      <w:r w:rsidR="00AD2552" w:rsidRPr="001F1284">
        <w:rPr>
          <w:rFonts w:asciiTheme="minorBidi" w:hAnsiTheme="minorBidi" w:cstheme="minorBidi"/>
          <w:sz w:val="32"/>
          <w:szCs w:val="32"/>
        </w:rPr>
        <w:t>Green Energy</w:t>
      </w:r>
    </w:p>
    <w:p w14:paraId="4642137A" w14:textId="77777777" w:rsidR="00AD2552" w:rsidRPr="001F1284" w:rsidRDefault="00AD2552" w:rsidP="007E0E76">
      <w:pPr>
        <w:jc w:val="thaiDistribute"/>
        <w:textAlignment w:val="baseline"/>
        <w:rPr>
          <w:rFonts w:cs="Cordia New"/>
          <w:spacing w:val="-4"/>
          <w:sz w:val="18"/>
          <w:szCs w:val="18"/>
        </w:rPr>
      </w:pPr>
    </w:p>
    <w:p w14:paraId="387BFF36" w14:textId="4AA73894" w:rsidR="009A271E" w:rsidRDefault="00F21C27" w:rsidP="00C379A4">
      <w:pPr>
        <w:jc w:val="thaiDistribute"/>
        <w:textAlignment w:val="baseline"/>
        <w:rPr>
          <w:rFonts w:cs="Cordia New"/>
          <w:spacing w:val="-4"/>
          <w:sz w:val="32"/>
          <w:szCs w:val="32"/>
        </w:rPr>
      </w:pPr>
      <w:r w:rsidRPr="001F1284">
        <w:rPr>
          <w:rFonts w:cs="Cordia New"/>
          <w:spacing w:val="-4"/>
          <w:sz w:val="32"/>
          <w:szCs w:val="32"/>
          <w:cs/>
        </w:rPr>
        <w:tab/>
        <w:t>ถือเป็นงานสัมมนาที่ส่งต่อความพร้อมให้กับผู้ประกอบการ</w:t>
      </w:r>
      <w:r w:rsidR="00DA36BE" w:rsidRPr="001F1284">
        <w:rPr>
          <w:rFonts w:cs="Cordia New"/>
          <w:spacing w:val="-4"/>
          <w:sz w:val="32"/>
          <w:szCs w:val="32"/>
          <w:cs/>
        </w:rPr>
        <w:t>ในอุตสาหกรรมบรรจุภัณฑ์</w:t>
      </w:r>
      <w:r w:rsidRPr="001F1284">
        <w:rPr>
          <w:rFonts w:cs="Cordia New"/>
          <w:spacing w:val="-4"/>
          <w:sz w:val="32"/>
          <w:szCs w:val="32"/>
          <w:cs/>
        </w:rPr>
        <w:t>ในการเตรียมรับกับการเปลี่ยนแปลงด้านสิ่งแวดล้อม</w:t>
      </w:r>
      <w:r w:rsidR="00DA36BE" w:rsidRPr="001F1284">
        <w:rPr>
          <w:rFonts w:cs="Cordia New"/>
          <w:spacing w:val="-4"/>
          <w:sz w:val="32"/>
          <w:szCs w:val="32"/>
          <w:cs/>
        </w:rPr>
        <w:t xml:space="preserve"> และร่วมมือกัน</w:t>
      </w:r>
      <w:r w:rsidRPr="001F1284">
        <w:rPr>
          <w:rFonts w:cs="Cordia New"/>
          <w:spacing w:val="-4"/>
          <w:sz w:val="32"/>
          <w:szCs w:val="32"/>
          <w:cs/>
        </w:rPr>
        <w:t xml:space="preserve">ลดการปล่อยก๊าซเรือนกระจก รวมถึงการเพิ่มมุมมองการดำเนินงานด้าน </w:t>
      </w:r>
      <w:r w:rsidRPr="001F1284">
        <w:rPr>
          <w:rFonts w:cs="Cordia New"/>
          <w:spacing w:val="-4"/>
          <w:sz w:val="32"/>
          <w:szCs w:val="32"/>
        </w:rPr>
        <w:t xml:space="preserve">ESG </w:t>
      </w:r>
      <w:r w:rsidRPr="001F1284">
        <w:rPr>
          <w:rFonts w:cs="Cordia New"/>
          <w:spacing w:val="-4"/>
          <w:sz w:val="32"/>
          <w:szCs w:val="32"/>
          <w:cs/>
        </w:rPr>
        <w:t>จะมาช่วยลดความเสี่ยงในการทำธุรกิจ เพิ่มโอกาสในการเข้าถึงสินเชื่อ และเร่งพัฒนาเทคโนโลยีนวัตกรรมต่าง ๆ เพื่อเพิ่มขีดความสามารถทางการแข่งขัน หรือสามารถต่อยอดไปสู่ธุรกิจใหม่ที่สร้างรายได้ให้เติบโตอย่างมั่นคง</w:t>
      </w:r>
    </w:p>
    <w:p w14:paraId="0C325F75" w14:textId="77777777" w:rsidR="009A271E" w:rsidRPr="009A271E" w:rsidRDefault="009A271E" w:rsidP="00C379A4">
      <w:pPr>
        <w:jc w:val="thaiDistribute"/>
        <w:textAlignment w:val="baseline"/>
        <w:rPr>
          <w:rFonts w:cs="Cordia New" w:hint="cs"/>
          <w:spacing w:val="-4"/>
          <w:sz w:val="16"/>
          <w:szCs w:val="16"/>
        </w:rPr>
      </w:pPr>
      <w:bookmarkStart w:id="0" w:name="_GoBack"/>
      <w:bookmarkEnd w:id="0"/>
    </w:p>
    <w:p w14:paraId="05B9420E" w14:textId="7F88F655" w:rsidR="006176F2" w:rsidRPr="006176F2" w:rsidRDefault="00BF7DB9" w:rsidP="00C379A4">
      <w:pPr>
        <w:pStyle w:val="NoSpacing"/>
        <w:jc w:val="center"/>
        <w:rPr>
          <w:rFonts w:asciiTheme="minorBidi" w:hAnsiTheme="minorBidi" w:hint="cs"/>
          <w:sz w:val="28"/>
          <w:cs/>
        </w:rPr>
      </w:pPr>
      <w:r w:rsidRPr="000239D1">
        <w:rPr>
          <w:rFonts w:asciiTheme="minorBidi" w:hAnsiTheme="minorBidi"/>
          <w:sz w:val="28"/>
          <w:cs/>
        </w:rPr>
        <w:t>*************************************</w:t>
      </w:r>
      <w:r w:rsidR="001A0251">
        <w:rPr>
          <w:rFonts w:asciiTheme="minorBidi" w:hAnsiTheme="minorBidi"/>
          <w:sz w:val="28"/>
        </w:rPr>
        <w:t>*****</w:t>
      </w:r>
      <w:r w:rsidRPr="000239D1">
        <w:rPr>
          <w:rFonts w:asciiTheme="minorBidi" w:hAnsiTheme="minorBidi"/>
          <w:sz w:val="28"/>
          <w:cs/>
        </w:rPr>
        <w:t>***</w:t>
      </w:r>
    </w:p>
    <w:sectPr w:rsidR="006176F2" w:rsidRPr="006176F2" w:rsidSect="009A271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080" w:bottom="1276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F70434" w14:textId="77777777" w:rsidR="006B630A" w:rsidRDefault="006B630A">
      <w:pPr>
        <w:rPr>
          <w:rFonts w:cs="Cordia New"/>
          <w:cs/>
        </w:rPr>
      </w:pPr>
      <w:r>
        <w:separator/>
      </w:r>
    </w:p>
  </w:endnote>
  <w:endnote w:type="continuationSeparator" w:id="0">
    <w:p w14:paraId="62FB5CBE" w14:textId="77777777" w:rsidR="006B630A" w:rsidRDefault="006B630A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439F4" w14:textId="77777777" w:rsidR="00002113" w:rsidRDefault="000021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5CFF4D" w14:textId="5B56EAD8" w:rsidR="006D0448" w:rsidRDefault="006D0448">
    <w:pPr>
      <w:pStyle w:val="Footer"/>
      <w:jc w:val="right"/>
    </w:pPr>
  </w:p>
  <w:p w14:paraId="3E649607" w14:textId="77777777" w:rsidR="002C2C28" w:rsidRDefault="002C2C2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4B03" w14:textId="77777777" w:rsidR="00002113" w:rsidRDefault="000021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45DCD" w14:textId="77777777" w:rsidR="006B630A" w:rsidRDefault="006B630A">
      <w:pPr>
        <w:rPr>
          <w:rFonts w:cs="Cordia New"/>
          <w:cs/>
        </w:rPr>
      </w:pPr>
      <w:r>
        <w:separator/>
      </w:r>
    </w:p>
  </w:footnote>
  <w:footnote w:type="continuationSeparator" w:id="0">
    <w:p w14:paraId="6E38B22A" w14:textId="77777777" w:rsidR="006B630A" w:rsidRDefault="006B630A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05BE6" w14:textId="77777777" w:rsidR="00002113" w:rsidRDefault="0000211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3BE848BF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04BE9E5">
          <wp:extent cx="1080000" cy="378348"/>
          <wp:effectExtent l="0" t="0" r="6350" b="3175"/>
          <wp:docPr id="2" name="Picture 2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6505E2" w14:textId="77777777" w:rsidR="00002113" w:rsidRDefault="0000211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11A4D"/>
    <w:multiLevelType w:val="hybridMultilevel"/>
    <w:tmpl w:val="6DB09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B765D3"/>
    <w:multiLevelType w:val="hybridMultilevel"/>
    <w:tmpl w:val="C8C4A318"/>
    <w:lvl w:ilvl="0" w:tplc="6682FE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1813530"/>
    <w:multiLevelType w:val="hybridMultilevel"/>
    <w:tmpl w:val="6A40BAC8"/>
    <w:lvl w:ilvl="0" w:tplc="37225F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9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  <w:num w:numId="8">
    <w:abstractNumId w:val="18"/>
  </w:num>
  <w:num w:numId="9">
    <w:abstractNumId w:val="17"/>
  </w:num>
  <w:num w:numId="10">
    <w:abstractNumId w:val="14"/>
  </w:num>
  <w:num w:numId="11">
    <w:abstractNumId w:val="2"/>
  </w:num>
  <w:num w:numId="12">
    <w:abstractNumId w:val="8"/>
  </w:num>
  <w:num w:numId="13">
    <w:abstractNumId w:val="16"/>
  </w:num>
  <w:num w:numId="14">
    <w:abstractNumId w:val="10"/>
  </w:num>
  <w:num w:numId="15">
    <w:abstractNumId w:val="11"/>
  </w:num>
  <w:num w:numId="16">
    <w:abstractNumId w:val="15"/>
  </w:num>
  <w:num w:numId="17">
    <w:abstractNumId w:val="12"/>
  </w:num>
  <w:num w:numId="18">
    <w:abstractNumId w:val="5"/>
  </w:num>
  <w:num w:numId="19">
    <w:abstractNumId w:val="13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rgUAzci2ECwAAAA="/>
  </w:docVars>
  <w:rsids>
    <w:rsidRoot w:val="00CB75CF"/>
    <w:rsid w:val="00000361"/>
    <w:rsid w:val="0000053A"/>
    <w:rsid w:val="00000DA2"/>
    <w:rsid w:val="00001051"/>
    <w:rsid w:val="0000138E"/>
    <w:rsid w:val="00001469"/>
    <w:rsid w:val="000017EA"/>
    <w:rsid w:val="00001B48"/>
    <w:rsid w:val="00002113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B00"/>
    <w:rsid w:val="00006A38"/>
    <w:rsid w:val="00006A47"/>
    <w:rsid w:val="00007056"/>
    <w:rsid w:val="0000712D"/>
    <w:rsid w:val="000072CB"/>
    <w:rsid w:val="000077B5"/>
    <w:rsid w:val="00007C89"/>
    <w:rsid w:val="000101B9"/>
    <w:rsid w:val="00010276"/>
    <w:rsid w:val="0001076F"/>
    <w:rsid w:val="00010E1A"/>
    <w:rsid w:val="0001124B"/>
    <w:rsid w:val="0001191C"/>
    <w:rsid w:val="00011AE4"/>
    <w:rsid w:val="00011F3C"/>
    <w:rsid w:val="000120A9"/>
    <w:rsid w:val="000124A4"/>
    <w:rsid w:val="00012A1C"/>
    <w:rsid w:val="00013223"/>
    <w:rsid w:val="00013D59"/>
    <w:rsid w:val="00013F9E"/>
    <w:rsid w:val="0001437C"/>
    <w:rsid w:val="00014491"/>
    <w:rsid w:val="000145D3"/>
    <w:rsid w:val="00014812"/>
    <w:rsid w:val="000157F6"/>
    <w:rsid w:val="00016069"/>
    <w:rsid w:val="00016C3E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3B98"/>
    <w:rsid w:val="000244D0"/>
    <w:rsid w:val="00024917"/>
    <w:rsid w:val="000249D6"/>
    <w:rsid w:val="00025634"/>
    <w:rsid w:val="00025887"/>
    <w:rsid w:val="000261BA"/>
    <w:rsid w:val="00027029"/>
    <w:rsid w:val="0002766B"/>
    <w:rsid w:val="00027890"/>
    <w:rsid w:val="000278BB"/>
    <w:rsid w:val="000300E2"/>
    <w:rsid w:val="0003068B"/>
    <w:rsid w:val="00030AAB"/>
    <w:rsid w:val="00030AE9"/>
    <w:rsid w:val="00030C09"/>
    <w:rsid w:val="00030C9E"/>
    <w:rsid w:val="00030D4E"/>
    <w:rsid w:val="00031037"/>
    <w:rsid w:val="00032616"/>
    <w:rsid w:val="00034271"/>
    <w:rsid w:val="000342AB"/>
    <w:rsid w:val="0003493F"/>
    <w:rsid w:val="00034A4A"/>
    <w:rsid w:val="00034D21"/>
    <w:rsid w:val="0003565E"/>
    <w:rsid w:val="00035C69"/>
    <w:rsid w:val="00036EF3"/>
    <w:rsid w:val="00037489"/>
    <w:rsid w:val="00037585"/>
    <w:rsid w:val="0003771A"/>
    <w:rsid w:val="00040711"/>
    <w:rsid w:val="00040D83"/>
    <w:rsid w:val="00040EE1"/>
    <w:rsid w:val="00041115"/>
    <w:rsid w:val="000412A9"/>
    <w:rsid w:val="00041809"/>
    <w:rsid w:val="00041958"/>
    <w:rsid w:val="0004257B"/>
    <w:rsid w:val="0004286F"/>
    <w:rsid w:val="0004378A"/>
    <w:rsid w:val="00043B45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F49"/>
    <w:rsid w:val="000512BB"/>
    <w:rsid w:val="000517A2"/>
    <w:rsid w:val="00051C2F"/>
    <w:rsid w:val="000520FF"/>
    <w:rsid w:val="0005236B"/>
    <w:rsid w:val="00052414"/>
    <w:rsid w:val="00052E7E"/>
    <w:rsid w:val="00053B97"/>
    <w:rsid w:val="00053EBC"/>
    <w:rsid w:val="000541C9"/>
    <w:rsid w:val="00055D9C"/>
    <w:rsid w:val="00056044"/>
    <w:rsid w:val="000561FD"/>
    <w:rsid w:val="0005667B"/>
    <w:rsid w:val="000574E0"/>
    <w:rsid w:val="00057510"/>
    <w:rsid w:val="00060A22"/>
    <w:rsid w:val="00060D06"/>
    <w:rsid w:val="00060F80"/>
    <w:rsid w:val="00061146"/>
    <w:rsid w:val="00062110"/>
    <w:rsid w:val="0006222A"/>
    <w:rsid w:val="000623B4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5016"/>
    <w:rsid w:val="000656B9"/>
    <w:rsid w:val="0006698E"/>
    <w:rsid w:val="00066F64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9A4"/>
    <w:rsid w:val="00072EAC"/>
    <w:rsid w:val="000730F1"/>
    <w:rsid w:val="00073326"/>
    <w:rsid w:val="00074B45"/>
    <w:rsid w:val="00074BA8"/>
    <w:rsid w:val="00074E8C"/>
    <w:rsid w:val="00075A9F"/>
    <w:rsid w:val="000760AC"/>
    <w:rsid w:val="0007646B"/>
    <w:rsid w:val="00077E6E"/>
    <w:rsid w:val="00077FCD"/>
    <w:rsid w:val="000819FE"/>
    <w:rsid w:val="00081BC1"/>
    <w:rsid w:val="00081ED6"/>
    <w:rsid w:val="00081F45"/>
    <w:rsid w:val="00082668"/>
    <w:rsid w:val="000827A7"/>
    <w:rsid w:val="000830E6"/>
    <w:rsid w:val="000842E5"/>
    <w:rsid w:val="00084944"/>
    <w:rsid w:val="000855CF"/>
    <w:rsid w:val="00085BB3"/>
    <w:rsid w:val="00085F57"/>
    <w:rsid w:val="00085F6C"/>
    <w:rsid w:val="00085F74"/>
    <w:rsid w:val="00086900"/>
    <w:rsid w:val="00086BB5"/>
    <w:rsid w:val="000871A2"/>
    <w:rsid w:val="000901AB"/>
    <w:rsid w:val="00090604"/>
    <w:rsid w:val="000908A3"/>
    <w:rsid w:val="00091616"/>
    <w:rsid w:val="00091DCA"/>
    <w:rsid w:val="00092F39"/>
    <w:rsid w:val="00093615"/>
    <w:rsid w:val="00093AE7"/>
    <w:rsid w:val="000950CF"/>
    <w:rsid w:val="00095467"/>
    <w:rsid w:val="00095891"/>
    <w:rsid w:val="00095970"/>
    <w:rsid w:val="00095B6C"/>
    <w:rsid w:val="00096244"/>
    <w:rsid w:val="00096BFF"/>
    <w:rsid w:val="00096E03"/>
    <w:rsid w:val="00096E0B"/>
    <w:rsid w:val="00096E31"/>
    <w:rsid w:val="00096F3D"/>
    <w:rsid w:val="0009714D"/>
    <w:rsid w:val="0009730D"/>
    <w:rsid w:val="00097E6B"/>
    <w:rsid w:val="000A001F"/>
    <w:rsid w:val="000A0C6E"/>
    <w:rsid w:val="000A11CC"/>
    <w:rsid w:val="000A18B2"/>
    <w:rsid w:val="000A18E3"/>
    <w:rsid w:val="000A1B93"/>
    <w:rsid w:val="000A1DE3"/>
    <w:rsid w:val="000A24BE"/>
    <w:rsid w:val="000A2935"/>
    <w:rsid w:val="000A387E"/>
    <w:rsid w:val="000A41E3"/>
    <w:rsid w:val="000A4466"/>
    <w:rsid w:val="000A4B16"/>
    <w:rsid w:val="000A56CB"/>
    <w:rsid w:val="000A5E75"/>
    <w:rsid w:val="000A65D2"/>
    <w:rsid w:val="000A661A"/>
    <w:rsid w:val="000A7B73"/>
    <w:rsid w:val="000B0FA0"/>
    <w:rsid w:val="000B12F7"/>
    <w:rsid w:val="000B14ED"/>
    <w:rsid w:val="000B1542"/>
    <w:rsid w:val="000B167C"/>
    <w:rsid w:val="000B1C76"/>
    <w:rsid w:val="000B252B"/>
    <w:rsid w:val="000B28E8"/>
    <w:rsid w:val="000B2E69"/>
    <w:rsid w:val="000B2F8A"/>
    <w:rsid w:val="000B3700"/>
    <w:rsid w:val="000B3808"/>
    <w:rsid w:val="000B3F67"/>
    <w:rsid w:val="000B40BB"/>
    <w:rsid w:val="000B4AAB"/>
    <w:rsid w:val="000B601F"/>
    <w:rsid w:val="000B60B8"/>
    <w:rsid w:val="000B6D19"/>
    <w:rsid w:val="000B6F0F"/>
    <w:rsid w:val="000B7780"/>
    <w:rsid w:val="000B7EBF"/>
    <w:rsid w:val="000B7F81"/>
    <w:rsid w:val="000B7FCE"/>
    <w:rsid w:val="000C04B9"/>
    <w:rsid w:val="000C0589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52B"/>
    <w:rsid w:val="000C5D57"/>
    <w:rsid w:val="000C5D8C"/>
    <w:rsid w:val="000C5EC0"/>
    <w:rsid w:val="000C60FB"/>
    <w:rsid w:val="000C62A5"/>
    <w:rsid w:val="000C6359"/>
    <w:rsid w:val="000C662D"/>
    <w:rsid w:val="000C74B3"/>
    <w:rsid w:val="000C7701"/>
    <w:rsid w:val="000D0147"/>
    <w:rsid w:val="000D0454"/>
    <w:rsid w:val="000D0615"/>
    <w:rsid w:val="000D06B3"/>
    <w:rsid w:val="000D0853"/>
    <w:rsid w:val="000D09BA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92A"/>
    <w:rsid w:val="000D4E14"/>
    <w:rsid w:val="000D4E84"/>
    <w:rsid w:val="000D5043"/>
    <w:rsid w:val="000D5BB6"/>
    <w:rsid w:val="000D5DBD"/>
    <w:rsid w:val="000D6743"/>
    <w:rsid w:val="000D7718"/>
    <w:rsid w:val="000D7771"/>
    <w:rsid w:val="000E0253"/>
    <w:rsid w:val="000E025A"/>
    <w:rsid w:val="000E0BFB"/>
    <w:rsid w:val="000E12BD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4C98"/>
    <w:rsid w:val="000E5308"/>
    <w:rsid w:val="000E5BEA"/>
    <w:rsid w:val="000E5D8A"/>
    <w:rsid w:val="000E601F"/>
    <w:rsid w:val="000E658A"/>
    <w:rsid w:val="000E6D49"/>
    <w:rsid w:val="000E703F"/>
    <w:rsid w:val="000E7688"/>
    <w:rsid w:val="000E7DD2"/>
    <w:rsid w:val="000F0788"/>
    <w:rsid w:val="000F0C11"/>
    <w:rsid w:val="000F124F"/>
    <w:rsid w:val="000F1E1A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952"/>
    <w:rsid w:val="000F6BDF"/>
    <w:rsid w:val="000F6C78"/>
    <w:rsid w:val="000F72DD"/>
    <w:rsid w:val="000F7386"/>
    <w:rsid w:val="000F78B2"/>
    <w:rsid w:val="000F7C3C"/>
    <w:rsid w:val="000F7D09"/>
    <w:rsid w:val="001000E8"/>
    <w:rsid w:val="00100937"/>
    <w:rsid w:val="00100AB9"/>
    <w:rsid w:val="0010164F"/>
    <w:rsid w:val="00101DF5"/>
    <w:rsid w:val="001025D6"/>
    <w:rsid w:val="00102943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902"/>
    <w:rsid w:val="001069BE"/>
    <w:rsid w:val="001078A8"/>
    <w:rsid w:val="00107DC9"/>
    <w:rsid w:val="001109B8"/>
    <w:rsid w:val="0011129F"/>
    <w:rsid w:val="00112699"/>
    <w:rsid w:val="00113223"/>
    <w:rsid w:val="001132E4"/>
    <w:rsid w:val="001139C8"/>
    <w:rsid w:val="0011413D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18A7"/>
    <w:rsid w:val="00122193"/>
    <w:rsid w:val="001222C2"/>
    <w:rsid w:val="0012241A"/>
    <w:rsid w:val="00122731"/>
    <w:rsid w:val="0012416D"/>
    <w:rsid w:val="0012481F"/>
    <w:rsid w:val="00124BF5"/>
    <w:rsid w:val="001256B5"/>
    <w:rsid w:val="00125D59"/>
    <w:rsid w:val="00125F73"/>
    <w:rsid w:val="00126670"/>
    <w:rsid w:val="00126B05"/>
    <w:rsid w:val="00126B89"/>
    <w:rsid w:val="001273B4"/>
    <w:rsid w:val="0012748D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584B"/>
    <w:rsid w:val="00135EDB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CEE"/>
    <w:rsid w:val="00141F02"/>
    <w:rsid w:val="00141F58"/>
    <w:rsid w:val="001426DF"/>
    <w:rsid w:val="00142CCD"/>
    <w:rsid w:val="00142F23"/>
    <w:rsid w:val="00143E8D"/>
    <w:rsid w:val="00144782"/>
    <w:rsid w:val="001448CD"/>
    <w:rsid w:val="001449B2"/>
    <w:rsid w:val="00145894"/>
    <w:rsid w:val="0014683A"/>
    <w:rsid w:val="00146AC6"/>
    <w:rsid w:val="00147A89"/>
    <w:rsid w:val="00147E12"/>
    <w:rsid w:val="00150610"/>
    <w:rsid w:val="00150BD8"/>
    <w:rsid w:val="00151107"/>
    <w:rsid w:val="001515D0"/>
    <w:rsid w:val="00151882"/>
    <w:rsid w:val="001519C6"/>
    <w:rsid w:val="00151AE0"/>
    <w:rsid w:val="00152038"/>
    <w:rsid w:val="00155001"/>
    <w:rsid w:val="00155E32"/>
    <w:rsid w:val="00155F2F"/>
    <w:rsid w:val="0015687A"/>
    <w:rsid w:val="00156F7C"/>
    <w:rsid w:val="001575A3"/>
    <w:rsid w:val="00160368"/>
    <w:rsid w:val="001604D5"/>
    <w:rsid w:val="00160665"/>
    <w:rsid w:val="0016142E"/>
    <w:rsid w:val="001618EA"/>
    <w:rsid w:val="00161E80"/>
    <w:rsid w:val="0016224D"/>
    <w:rsid w:val="001626F8"/>
    <w:rsid w:val="001627DE"/>
    <w:rsid w:val="001627DF"/>
    <w:rsid w:val="00162876"/>
    <w:rsid w:val="00162CF3"/>
    <w:rsid w:val="001630C9"/>
    <w:rsid w:val="00163164"/>
    <w:rsid w:val="00164D6D"/>
    <w:rsid w:val="00165A3B"/>
    <w:rsid w:val="0016615B"/>
    <w:rsid w:val="00166B50"/>
    <w:rsid w:val="001705A8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95A"/>
    <w:rsid w:val="00174CB0"/>
    <w:rsid w:val="00175CEA"/>
    <w:rsid w:val="00175EAF"/>
    <w:rsid w:val="0017610E"/>
    <w:rsid w:val="0017635C"/>
    <w:rsid w:val="001764E7"/>
    <w:rsid w:val="00176801"/>
    <w:rsid w:val="00176DEB"/>
    <w:rsid w:val="00177383"/>
    <w:rsid w:val="001773CD"/>
    <w:rsid w:val="00177B1F"/>
    <w:rsid w:val="00177EFE"/>
    <w:rsid w:val="00180117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51B6"/>
    <w:rsid w:val="001853DD"/>
    <w:rsid w:val="00185430"/>
    <w:rsid w:val="00185460"/>
    <w:rsid w:val="00185ED6"/>
    <w:rsid w:val="0018618F"/>
    <w:rsid w:val="00187E0D"/>
    <w:rsid w:val="0019070E"/>
    <w:rsid w:val="00191376"/>
    <w:rsid w:val="00191C39"/>
    <w:rsid w:val="001924D5"/>
    <w:rsid w:val="001928FF"/>
    <w:rsid w:val="0019414C"/>
    <w:rsid w:val="001941C8"/>
    <w:rsid w:val="001944A3"/>
    <w:rsid w:val="001953C6"/>
    <w:rsid w:val="00195D64"/>
    <w:rsid w:val="00196AF1"/>
    <w:rsid w:val="00196B45"/>
    <w:rsid w:val="001974F6"/>
    <w:rsid w:val="0019789F"/>
    <w:rsid w:val="00197B73"/>
    <w:rsid w:val="001A0251"/>
    <w:rsid w:val="001A04A3"/>
    <w:rsid w:val="001A0C83"/>
    <w:rsid w:val="001A10EA"/>
    <w:rsid w:val="001A16DF"/>
    <w:rsid w:val="001A1755"/>
    <w:rsid w:val="001A1C35"/>
    <w:rsid w:val="001A1E2B"/>
    <w:rsid w:val="001A30D2"/>
    <w:rsid w:val="001A3CFA"/>
    <w:rsid w:val="001A3EE4"/>
    <w:rsid w:val="001A3FF9"/>
    <w:rsid w:val="001A43E2"/>
    <w:rsid w:val="001A498D"/>
    <w:rsid w:val="001A514F"/>
    <w:rsid w:val="001A5485"/>
    <w:rsid w:val="001A5702"/>
    <w:rsid w:val="001A5B49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309"/>
    <w:rsid w:val="001B1480"/>
    <w:rsid w:val="001B19DE"/>
    <w:rsid w:val="001B1EE0"/>
    <w:rsid w:val="001B225A"/>
    <w:rsid w:val="001B227D"/>
    <w:rsid w:val="001B2F20"/>
    <w:rsid w:val="001B3498"/>
    <w:rsid w:val="001B36AE"/>
    <w:rsid w:val="001B3A8A"/>
    <w:rsid w:val="001B41F4"/>
    <w:rsid w:val="001B4A67"/>
    <w:rsid w:val="001B4D4F"/>
    <w:rsid w:val="001B53DB"/>
    <w:rsid w:val="001B55B0"/>
    <w:rsid w:val="001B57F8"/>
    <w:rsid w:val="001B5BFA"/>
    <w:rsid w:val="001B5C90"/>
    <w:rsid w:val="001B5E93"/>
    <w:rsid w:val="001B6BF6"/>
    <w:rsid w:val="001B725B"/>
    <w:rsid w:val="001B7754"/>
    <w:rsid w:val="001B7ADE"/>
    <w:rsid w:val="001B7DE2"/>
    <w:rsid w:val="001B7F5E"/>
    <w:rsid w:val="001B7FD3"/>
    <w:rsid w:val="001C07F6"/>
    <w:rsid w:val="001C0A62"/>
    <w:rsid w:val="001C0D8C"/>
    <w:rsid w:val="001C0FFC"/>
    <w:rsid w:val="001C16BF"/>
    <w:rsid w:val="001C1F24"/>
    <w:rsid w:val="001C224A"/>
    <w:rsid w:val="001C257C"/>
    <w:rsid w:val="001C29F4"/>
    <w:rsid w:val="001C34C5"/>
    <w:rsid w:val="001C358A"/>
    <w:rsid w:val="001C4C51"/>
    <w:rsid w:val="001C5465"/>
    <w:rsid w:val="001C549E"/>
    <w:rsid w:val="001C6586"/>
    <w:rsid w:val="001C736B"/>
    <w:rsid w:val="001C7EB7"/>
    <w:rsid w:val="001D006B"/>
    <w:rsid w:val="001D0AF0"/>
    <w:rsid w:val="001D0C5B"/>
    <w:rsid w:val="001D0D61"/>
    <w:rsid w:val="001D1139"/>
    <w:rsid w:val="001D1161"/>
    <w:rsid w:val="001D150E"/>
    <w:rsid w:val="001D257C"/>
    <w:rsid w:val="001D25A3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9ED"/>
    <w:rsid w:val="001D5B83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331"/>
    <w:rsid w:val="001E64F8"/>
    <w:rsid w:val="001E6985"/>
    <w:rsid w:val="001E6EB5"/>
    <w:rsid w:val="001E7579"/>
    <w:rsid w:val="001E7791"/>
    <w:rsid w:val="001E7CAB"/>
    <w:rsid w:val="001F085E"/>
    <w:rsid w:val="001F08F9"/>
    <w:rsid w:val="001F0E10"/>
    <w:rsid w:val="001F1284"/>
    <w:rsid w:val="001F156D"/>
    <w:rsid w:val="001F171A"/>
    <w:rsid w:val="001F1ABC"/>
    <w:rsid w:val="001F2ACF"/>
    <w:rsid w:val="001F2B56"/>
    <w:rsid w:val="001F36F1"/>
    <w:rsid w:val="001F4966"/>
    <w:rsid w:val="001F4B12"/>
    <w:rsid w:val="001F4F83"/>
    <w:rsid w:val="001F564F"/>
    <w:rsid w:val="001F6122"/>
    <w:rsid w:val="001F641F"/>
    <w:rsid w:val="001F6751"/>
    <w:rsid w:val="001F71D9"/>
    <w:rsid w:val="001F7753"/>
    <w:rsid w:val="001F7A93"/>
    <w:rsid w:val="001F7C40"/>
    <w:rsid w:val="001F7CA6"/>
    <w:rsid w:val="001F7E56"/>
    <w:rsid w:val="001F7F11"/>
    <w:rsid w:val="0020042A"/>
    <w:rsid w:val="00200F45"/>
    <w:rsid w:val="00201017"/>
    <w:rsid w:val="00201021"/>
    <w:rsid w:val="00201237"/>
    <w:rsid w:val="0020126F"/>
    <w:rsid w:val="0020132E"/>
    <w:rsid w:val="00201355"/>
    <w:rsid w:val="002017A7"/>
    <w:rsid w:val="00201DF0"/>
    <w:rsid w:val="0020216B"/>
    <w:rsid w:val="00202FCB"/>
    <w:rsid w:val="00204A04"/>
    <w:rsid w:val="00204B50"/>
    <w:rsid w:val="00205B38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2278"/>
    <w:rsid w:val="00212C15"/>
    <w:rsid w:val="0021378A"/>
    <w:rsid w:val="002138E1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7486"/>
    <w:rsid w:val="00217601"/>
    <w:rsid w:val="00220275"/>
    <w:rsid w:val="0022060B"/>
    <w:rsid w:val="00220BC0"/>
    <w:rsid w:val="00221942"/>
    <w:rsid w:val="00221993"/>
    <w:rsid w:val="00222F1D"/>
    <w:rsid w:val="002233C4"/>
    <w:rsid w:val="00223D5B"/>
    <w:rsid w:val="002261A1"/>
    <w:rsid w:val="0022679D"/>
    <w:rsid w:val="00226844"/>
    <w:rsid w:val="00226B3C"/>
    <w:rsid w:val="00227146"/>
    <w:rsid w:val="00227A32"/>
    <w:rsid w:val="00230339"/>
    <w:rsid w:val="0023064D"/>
    <w:rsid w:val="00230BC3"/>
    <w:rsid w:val="00230C74"/>
    <w:rsid w:val="00231091"/>
    <w:rsid w:val="00231375"/>
    <w:rsid w:val="002318ED"/>
    <w:rsid w:val="00231C23"/>
    <w:rsid w:val="00231C98"/>
    <w:rsid w:val="00231CFE"/>
    <w:rsid w:val="00231DD1"/>
    <w:rsid w:val="00231DF4"/>
    <w:rsid w:val="0023206B"/>
    <w:rsid w:val="00232B94"/>
    <w:rsid w:val="00232D39"/>
    <w:rsid w:val="00232D78"/>
    <w:rsid w:val="002339A8"/>
    <w:rsid w:val="00233C4C"/>
    <w:rsid w:val="0023411C"/>
    <w:rsid w:val="0023421F"/>
    <w:rsid w:val="00234C6B"/>
    <w:rsid w:val="002351B8"/>
    <w:rsid w:val="0023541D"/>
    <w:rsid w:val="00235704"/>
    <w:rsid w:val="00235F8F"/>
    <w:rsid w:val="00235FB2"/>
    <w:rsid w:val="002365E8"/>
    <w:rsid w:val="0023676C"/>
    <w:rsid w:val="00236CA0"/>
    <w:rsid w:val="002372B6"/>
    <w:rsid w:val="002377B2"/>
    <w:rsid w:val="00237829"/>
    <w:rsid w:val="00237864"/>
    <w:rsid w:val="00237A1F"/>
    <w:rsid w:val="00237BF8"/>
    <w:rsid w:val="002402F8"/>
    <w:rsid w:val="00241007"/>
    <w:rsid w:val="00241C0F"/>
    <w:rsid w:val="00241FCE"/>
    <w:rsid w:val="002420BC"/>
    <w:rsid w:val="002427D2"/>
    <w:rsid w:val="00243449"/>
    <w:rsid w:val="00243B3E"/>
    <w:rsid w:val="00244011"/>
    <w:rsid w:val="002451EF"/>
    <w:rsid w:val="00245334"/>
    <w:rsid w:val="002468AC"/>
    <w:rsid w:val="00247224"/>
    <w:rsid w:val="002472EB"/>
    <w:rsid w:val="002476C8"/>
    <w:rsid w:val="00247706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36B0"/>
    <w:rsid w:val="00253D40"/>
    <w:rsid w:val="00255194"/>
    <w:rsid w:val="00255299"/>
    <w:rsid w:val="0025623D"/>
    <w:rsid w:val="002562E8"/>
    <w:rsid w:val="00256352"/>
    <w:rsid w:val="00256415"/>
    <w:rsid w:val="00256991"/>
    <w:rsid w:val="00256AB8"/>
    <w:rsid w:val="00256F37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A30"/>
    <w:rsid w:val="0026444A"/>
    <w:rsid w:val="002649C2"/>
    <w:rsid w:val="00264A22"/>
    <w:rsid w:val="00265350"/>
    <w:rsid w:val="00266FE0"/>
    <w:rsid w:val="00267E66"/>
    <w:rsid w:val="002703C6"/>
    <w:rsid w:val="002704DB"/>
    <w:rsid w:val="00270767"/>
    <w:rsid w:val="002710DC"/>
    <w:rsid w:val="00271BFA"/>
    <w:rsid w:val="00272062"/>
    <w:rsid w:val="002723C1"/>
    <w:rsid w:val="00272701"/>
    <w:rsid w:val="00272C1B"/>
    <w:rsid w:val="00272F85"/>
    <w:rsid w:val="00273837"/>
    <w:rsid w:val="00273B87"/>
    <w:rsid w:val="00273ECC"/>
    <w:rsid w:val="0027405F"/>
    <w:rsid w:val="002740AA"/>
    <w:rsid w:val="0027439A"/>
    <w:rsid w:val="002744C9"/>
    <w:rsid w:val="00274EDE"/>
    <w:rsid w:val="0027553A"/>
    <w:rsid w:val="002769EA"/>
    <w:rsid w:val="00276FF8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A5F"/>
    <w:rsid w:val="00285ED6"/>
    <w:rsid w:val="002863A7"/>
    <w:rsid w:val="00286417"/>
    <w:rsid w:val="002867E2"/>
    <w:rsid w:val="0028723E"/>
    <w:rsid w:val="002873C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4695"/>
    <w:rsid w:val="002949B8"/>
    <w:rsid w:val="00294A5F"/>
    <w:rsid w:val="002952CD"/>
    <w:rsid w:val="0029542F"/>
    <w:rsid w:val="00295A94"/>
    <w:rsid w:val="00295D83"/>
    <w:rsid w:val="0029679C"/>
    <w:rsid w:val="00297275"/>
    <w:rsid w:val="0029736F"/>
    <w:rsid w:val="00297736"/>
    <w:rsid w:val="00297D7F"/>
    <w:rsid w:val="002A1142"/>
    <w:rsid w:val="002A1760"/>
    <w:rsid w:val="002A1812"/>
    <w:rsid w:val="002A1A24"/>
    <w:rsid w:val="002A2438"/>
    <w:rsid w:val="002A2628"/>
    <w:rsid w:val="002A31DB"/>
    <w:rsid w:val="002A33F9"/>
    <w:rsid w:val="002A3BA4"/>
    <w:rsid w:val="002A3DB5"/>
    <w:rsid w:val="002A3E64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A17"/>
    <w:rsid w:val="002A6B40"/>
    <w:rsid w:val="002B0655"/>
    <w:rsid w:val="002B072A"/>
    <w:rsid w:val="002B08A5"/>
    <w:rsid w:val="002B0E71"/>
    <w:rsid w:val="002B0E9E"/>
    <w:rsid w:val="002B1A9C"/>
    <w:rsid w:val="002B2D2B"/>
    <w:rsid w:val="002B3A0E"/>
    <w:rsid w:val="002B3A80"/>
    <w:rsid w:val="002B3AD0"/>
    <w:rsid w:val="002B42A4"/>
    <w:rsid w:val="002B4794"/>
    <w:rsid w:val="002B4C14"/>
    <w:rsid w:val="002B501C"/>
    <w:rsid w:val="002B572D"/>
    <w:rsid w:val="002B6580"/>
    <w:rsid w:val="002B6CAB"/>
    <w:rsid w:val="002B6CE9"/>
    <w:rsid w:val="002B6F14"/>
    <w:rsid w:val="002B7A9B"/>
    <w:rsid w:val="002C055C"/>
    <w:rsid w:val="002C08F7"/>
    <w:rsid w:val="002C0AA9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70E"/>
    <w:rsid w:val="002C4AB9"/>
    <w:rsid w:val="002C4BE9"/>
    <w:rsid w:val="002C4DE2"/>
    <w:rsid w:val="002C5476"/>
    <w:rsid w:val="002C5A4D"/>
    <w:rsid w:val="002C5BC2"/>
    <w:rsid w:val="002C5E05"/>
    <w:rsid w:val="002C608A"/>
    <w:rsid w:val="002C687E"/>
    <w:rsid w:val="002C69DF"/>
    <w:rsid w:val="002C6A2A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40A"/>
    <w:rsid w:val="002D1F34"/>
    <w:rsid w:val="002D2171"/>
    <w:rsid w:val="002D225C"/>
    <w:rsid w:val="002D27CD"/>
    <w:rsid w:val="002D307C"/>
    <w:rsid w:val="002D4446"/>
    <w:rsid w:val="002D44F8"/>
    <w:rsid w:val="002D4768"/>
    <w:rsid w:val="002D54FE"/>
    <w:rsid w:val="002D55D2"/>
    <w:rsid w:val="002D5AC6"/>
    <w:rsid w:val="002D5DF3"/>
    <w:rsid w:val="002D615F"/>
    <w:rsid w:val="002D627D"/>
    <w:rsid w:val="002D62EE"/>
    <w:rsid w:val="002D63A1"/>
    <w:rsid w:val="002D6929"/>
    <w:rsid w:val="002D715E"/>
    <w:rsid w:val="002D7465"/>
    <w:rsid w:val="002D7A7E"/>
    <w:rsid w:val="002E0022"/>
    <w:rsid w:val="002E06C2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2F3F"/>
    <w:rsid w:val="002E331E"/>
    <w:rsid w:val="002E34E8"/>
    <w:rsid w:val="002E370C"/>
    <w:rsid w:val="002E3AAD"/>
    <w:rsid w:val="002E3B1F"/>
    <w:rsid w:val="002E425B"/>
    <w:rsid w:val="002E4351"/>
    <w:rsid w:val="002E58DF"/>
    <w:rsid w:val="002E5BF2"/>
    <w:rsid w:val="002E6898"/>
    <w:rsid w:val="002E6FA4"/>
    <w:rsid w:val="002E769B"/>
    <w:rsid w:val="002E770C"/>
    <w:rsid w:val="002E7805"/>
    <w:rsid w:val="002E7CEA"/>
    <w:rsid w:val="002F0989"/>
    <w:rsid w:val="002F17CC"/>
    <w:rsid w:val="002F19BD"/>
    <w:rsid w:val="002F1C2E"/>
    <w:rsid w:val="002F20DE"/>
    <w:rsid w:val="002F229F"/>
    <w:rsid w:val="002F2753"/>
    <w:rsid w:val="002F31E8"/>
    <w:rsid w:val="002F35F8"/>
    <w:rsid w:val="002F3716"/>
    <w:rsid w:val="002F4567"/>
    <w:rsid w:val="002F5A46"/>
    <w:rsid w:val="002F5B14"/>
    <w:rsid w:val="002F5BD6"/>
    <w:rsid w:val="002F5D69"/>
    <w:rsid w:val="002F6316"/>
    <w:rsid w:val="002F6D75"/>
    <w:rsid w:val="002F6FC4"/>
    <w:rsid w:val="002F769B"/>
    <w:rsid w:val="003019D7"/>
    <w:rsid w:val="00301B74"/>
    <w:rsid w:val="00302124"/>
    <w:rsid w:val="00302440"/>
    <w:rsid w:val="00304422"/>
    <w:rsid w:val="00304514"/>
    <w:rsid w:val="003046CE"/>
    <w:rsid w:val="00304AA7"/>
    <w:rsid w:val="0030598D"/>
    <w:rsid w:val="00305EAD"/>
    <w:rsid w:val="00307170"/>
    <w:rsid w:val="003079AB"/>
    <w:rsid w:val="00310FDF"/>
    <w:rsid w:val="00311178"/>
    <w:rsid w:val="00311ED7"/>
    <w:rsid w:val="0031226B"/>
    <w:rsid w:val="003123D5"/>
    <w:rsid w:val="00312880"/>
    <w:rsid w:val="003130D1"/>
    <w:rsid w:val="00313221"/>
    <w:rsid w:val="00313536"/>
    <w:rsid w:val="0031363C"/>
    <w:rsid w:val="00313706"/>
    <w:rsid w:val="00314223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476"/>
    <w:rsid w:val="00320260"/>
    <w:rsid w:val="00320A87"/>
    <w:rsid w:val="00321410"/>
    <w:rsid w:val="0032167E"/>
    <w:rsid w:val="00321703"/>
    <w:rsid w:val="00322D8F"/>
    <w:rsid w:val="0032355D"/>
    <w:rsid w:val="003235E7"/>
    <w:rsid w:val="00323802"/>
    <w:rsid w:val="00323D40"/>
    <w:rsid w:val="00323EBE"/>
    <w:rsid w:val="003245A1"/>
    <w:rsid w:val="00324625"/>
    <w:rsid w:val="00324F9C"/>
    <w:rsid w:val="00325954"/>
    <w:rsid w:val="00325DC7"/>
    <w:rsid w:val="00325F1F"/>
    <w:rsid w:val="0032689D"/>
    <w:rsid w:val="003271C3"/>
    <w:rsid w:val="00327457"/>
    <w:rsid w:val="00327A63"/>
    <w:rsid w:val="00330848"/>
    <w:rsid w:val="003308D0"/>
    <w:rsid w:val="003313ED"/>
    <w:rsid w:val="0033140A"/>
    <w:rsid w:val="003315B1"/>
    <w:rsid w:val="003315C6"/>
    <w:rsid w:val="00334D16"/>
    <w:rsid w:val="00335130"/>
    <w:rsid w:val="003351E3"/>
    <w:rsid w:val="003356C3"/>
    <w:rsid w:val="00335F9A"/>
    <w:rsid w:val="003366F3"/>
    <w:rsid w:val="00336AAD"/>
    <w:rsid w:val="00336E94"/>
    <w:rsid w:val="00337BED"/>
    <w:rsid w:val="0034002B"/>
    <w:rsid w:val="00340369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364E"/>
    <w:rsid w:val="003440F5"/>
    <w:rsid w:val="00344679"/>
    <w:rsid w:val="00345861"/>
    <w:rsid w:val="00345979"/>
    <w:rsid w:val="00345CFC"/>
    <w:rsid w:val="00345DA7"/>
    <w:rsid w:val="00346490"/>
    <w:rsid w:val="003467BC"/>
    <w:rsid w:val="00347AC6"/>
    <w:rsid w:val="0035051F"/>
    <w:rsid w:val="00350733"/>
    <w:rsid w:val="00350854"/>
    <w:rsid w:val="00350D73"/>
    <w:rsid w:val="00351018"/>
    <w:rsid w:val="003515AA"/>
    <w:rsid w:val="003516B1"/>
    <w:rsid w:val="00352422"/>
    <w:rsid w:val="00352701"/>
    <w:rsid w:val="003527B1"/>
    <w:rsid w:val="00352B56"/>
    <w:rsid w:val="0035387C"/>
    <w:rsid w:val="00353EFE"/>
    <w:rsid w:val="0035581C"/>
    <w:rsid w:val="00356623"/>
    <w:rsid w:val="003567D1"/>
    <w:rsid w:val="00356CE6"/>
    <w:rsid w:val="00356F84"/>
    <w:rsid w:val="003575F4"/>
    <w:rsid w:val="00360152"/>
    <w:rsid w:val="00360840"/>
    <w:rsid w:val="00360F64"/>
    <w:rsid w:val="0036120F"/>
    <w:rsid w:val="00361562"/>
    <w:rsid w:val="00361787"/>
    <w:rsid w:val="0036185F"/>
    <w:rsid w:val="00361A00"/>
    <w:rsid w:val="00361B82"/>
    <w:rsid w:val="00361DED"/>
    <w:rsid w:val="00362071"/>
    <w:rsid w:val="00362466"/>
    <w:rsid w:val="00362D25"/>
    <w:rsid w:val="00362FD6"/>
    <w:rsid w:val="003634EA"/>
    <w:rsid w:val="00363753"/>
    <w:rsid w:val="0036432D"/>
    <w:rsid w:val="00364454"/>
    <w:rsid w:val="00364458"/>
    <w:rsid w:val="003644FC"/>
    <w:rsid w:val="00364D92"/>
    <w:rsid w:val="00364DCE"/>
    <w:rsid w:val="00364EE1"/>
    <w:rsid w:val="003651AB"/>
    <w:rsid w:val="003652A3"/>
    <w:rsid w:val="00365D81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A9D"/>
    <w:rsid w:val="00371DB7"/>
    <w:rsid w:val="00372827"/>
    <w:rsid w:val="003731DD"/>
    <w:rsid w:val="00373709"/>
    <w:rsid w:val="00373CBD"/>
    <w:rsid w:val="0037410B"/>
    <w:rsid w:val="003749D3"/>
    <w:rsid w:val="00375FC1"/>
    <w:rsid w:val="003765A0"/>
    <w:rsid w:val="00377D15"/>
    <w:rsid w:val="00380566"/>
    <w:rsid w:val="003809E9"/>
    <w:rsid w:val="00380A35"/>
    <w:rsid w:val="00380B66"/>
    <w:rsid w:val="0038137A"/>
    <w:rsid w:val="003815F6"/>
    <w:rsid w:val="00381F37"/>
    <w:rsid w:val="003825F2"/>
    <w:rsid w:val="00382664"/>
    <w:rsid w:val="003830B7"/>
    <w:rsid w:val="00383C91"/>
    <w:rsid w:val="00383D74"/>
    <w:rsid w:val="00383F59"/>
    <w:rsid w:val="00384768"/>
    <w:rsid w:val="003857DB"/>
    <w:rsid w:val="00385D6D"/>
    <w:rsid w:val="0038685A"/>
    <w:rsid w:val="00386A03"/>
    <w:rsid w:val="00386E09"/>
    <w:rsid w:val="00390378"/>
    <w:rsid w:val="00390FD1"/>
    <w:rsid w:val="0039115F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985"/>
    <w:rsid w:val="003A1A6F"/>
    <w:rsid w:val="003A21FC"/>
    <w:rsid w:val="003A293B"/>
    <w:rsid w:val="003A2DD2"/>
    <w:rsid w:val="003A309B"/>
    <w:rsid w:val="003A30A9"/>
    <w:rsid w:val="003A38C4"/>
    <w:rsid w:val="003A40D5"/>
    <w:rsid w:val="003A4A39"/>
    <w:rsid w:val="003A4AE0"/>
    <w:rsid w:val="003A5139"/>
    <w:rsid w:val="003A607E"/>
    <w:rsid w:val="003A62C3"/>
    <w:rsid w:val="003A67DE"/>
    <w:rsid w:val="003A6A2D"/>
    <w:rsid w:val="003A6C50"/>
    <w:rsid w:val="003A6EAE"/>
    <w:rsid w:val="003A779A"/>
    <w:rsid w:val="003A7D4F"/>
    <w:rsid w:val="003B01CD"/>
    <w:rsid w:val="003B0C1A"/>
    <w:rsid w:val="003B1A33"/>
    <w:rsid w:val="003B1EA8"/>
    <w:rsid w:val="003B2004"/>
    <w:rsid w:val="003B2107"/>
    <w:rsid w:val="003B26F5"/>
    <w:rsid w:val="003B28EF"/>
    <w:rsid w:val="003B29B6"/>
    <w:rsid w:val="003B2C6B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711"/>
    <w:rsid w:val="003B5D75"/>
    <w:rsid w:val="003B638D"/>
    <w:rsid w:val="003B66FE"/>
    <w:rsid w:val="003B68B6"/>
    <w:rsid w:val="003B6A0C"/>
    <w:rsid w:val="003B6D1A"/>
    <w:rsid w:val="003B7204"/>
    <w:rsid w:val="003B79AC"/>
    <w:rsid w:val="003B7E91"/>
    <w:rsid w:val="003C0156"/>
    <w:rsid w:val="003C0DF9"/>
    <w:rsid w:val="003C0F39"/>
    <w:rsid w:val="003C1EA8"/>
    <w:rsid w:val="003C1FB8"/>
    <w:rsid w:val="003C2193"/>
    <w:rsid w:val="003C25D3"/>
    <w:rsid w:val="003C2A8A"/>
    <w:rsid w:val="003C2DC1"/>
    <w:rsid w:val="003C35B9"/>
    <w:rsid w:val="003C4AD2"/>
    <w:rsid w:val="003C5033"/>
    <w:rsid w:val="003C6588"/>
    <w:rsid w:val="003C712F"/>
    <w:rsid w:val="003C746F"/>
    <w:rsid w:val="003C794B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371B"/>
    <w:rsid w:val="003D3943"/>
    <w:rsid w:val="003D48D5"/>
    <w:rsid w:val="003D4D75"/>
    <w:rsid w:val="003D4F72"/>
    <w:rsid w:val="003D5109"/>
    <w:rsid w:val="003D52E7"/>
    <w:rsid w:val="003D5456"/>
    <w:rsid w:val="003D552A"/>
    <w:rsid w:val="003D5CC2"/>
    <w:rsid w:val="003D5DE9"/>
    <w:rsid w:val="003D6274"/>
    <w:rsid w:val="003D6D00"/>
    <w:rsid w:val="003D7081"/>
    <w:rsid w:val="003D71BF"/>
    <w:rsid w:val="003D72BB"/>
    <w:rsid w:val="003E0376"/>
    <w:rsid w:val="003E050D"/>
    <w:rsid w:val="003E0B4F"/>
    <w:rsid w:val="003E0C2B"/>
    <w:rsid w:val="003E1160"/>
    <w:rsid w:val="003E118C"/>
    <w:rsid w:val="003E128C"/>
    <w:rsid w:val="003E1C43"/>
    <w:rsid w:val="003E1D38"/>
    <w:rsid w:val="003E1ED6"/>
    <w:rsid w:val="003E2E19"/>
    <w:rsid w:val="003E2F4C"/>
    <w:rsid w:val="003E335F"/>
    <w:rsid w:val="003E371A"/>
    <w:rsid w:val="003E3836"/>
    <w:rsid w:val="003E4537"/>
    <w:rsid w:val="003E4919"/>
    <w:rsid w:val="003E5C60"/>
    <w:rsid w:val="003E5E26"/>
    <w:rsid w:val="003E5FD3"/>
    <w:rsid w:val="003E6179"/>
    <w:rsid w:val="003E61C3"/>
    <w:rsid w:val="003E6B10"/>
    <w:rsid w:val="003E6D26"/>
    <w:rsid w:val="003E721B"/>
    <w:rsid w:val="003E74B8"/>
    <w:rsid w:val="003E7B1E"/>
    <w:rsid w:val="003E7C45"/>
    <w:rsid w:val="003E7C4E"/>
    <w:rsid w:val="003E7D1E"/>
    <w:rsid w:val="003F0221"/>
    <w:rsid w:val="003F0D7B"/>
    <w:rsid w:val="003F0FEA"/>
    <w:rsid w:val="003F149F"/>
    <w:rsid w:val="003F1762"/>
    <w:rsid w:val="003F2383"/>
    <w:rsid w:val="003F2651"/>
    <w:rsid w:val="003F2A6C"/>
    <w:rsid w:val="003F2CDD"/>
    <w:rsid w:val="003F2F51"/>
    <w:rsid w:val="003F3306"/>
    <w:rsid w:val="003F3EA5"/>
    <w:rsid w:val="003F45DE"/>
    <w:rsid w:val="003F4A5F"/>
    <w:rsid w:val="003F4D10"/>
    <w:rsid w:val="003F5000"/>
    <w:rsid w:val="003F54EF"/>
    <w:rsid w:val="003F5634"/>
    <w:rsid w:val="003F5EB5"/>
    <w:rsid w:val="003F5FCF"/>
    <w:rsid w:val="003F6483"/>
    <w:rsid w:val="003F6BA1"/>
    <w:rsid w:val="003F6BBD"/>
    <w:rsid w:val="003F6D82"/>
    <w:rsid w:val="003F70D5"/>
    <w:rsid w:val="003F73D9"/>
    <w:rsid w:val="003F79C3"/>
    <w:rsid w:val="003F7A41"/>
    <w:rsid w:val="003F7B45"/>
    <w:rsid w:val="004000E0"/>
    <w:rsid w:val="004002CF"/>
    <w:rsid w:val="00400519"/>
    <w:rsid w:val="00400526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968"/>
    <w:rsid w:val="00404152"/>
    <w:rsid w:val="00404854"/>
    <w:rsid w:val="00404905"/>
    <w:rsid w:val="00405D13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C46"/>
    <w:rsid w:val="00412D87"/>
    <w:rsid w:val="0041383A"/>
    <w:rsid w:val="00413C4B"/>
    <w:rsid w:val="00413F21"/>
    <w:rsid w:val="00414745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3D9"/>
    <w:rsid w:val="00421615"/>
    <w:rsid w:val="00421B88"/>
    <w:rsid w:val="0042249D"/>
    <w:rsid w:val="004233D2"/>
    <w:rsid w:val="00423BAF"/>
    <w:rsid w:val="00423DC1"/>
    <w:rsid w:val="00424587"/>
    <w:rsid w:val="004249BD"/>
    <w:rsid w:val="00424B8C"/>
    <w:rsid w:val="00425640"/>
    <w:rsid w:val="004260B0"/>
    <w:rsid w:val="0042643F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3046"/>
    <w:rsid w:val="0043371C"/>
    <w:rsid w:val="00433782"/>
    <w:rsid w:val="004337E8"/>
    <w:rsid w:val="0043384C"/>
    <w:rsid w:val="00433DD2"/>
    <w:rsid w:val="0043407F"/>
    <w:rsid w:val="004344BB"/>
    <w:rsid w:val="00434BE2"/>
    <w:rsid w:val="00434E1F"/>
    <w:rsid w:val="004351F7"/>
    <w:rsid w:val="00435926"/>
    <w:rsid w:val="00435A2D"/>
    <w:rsid w:val="004367BB"/>
    <w:rsid w:val="004371EF"/>
    <w:rsid w:val="0043741E"/>
    <w:rsid w:val="004401BC"/>
    <w:rsid w:val="004407D3"/>
    <w:rsid w:val="004414ED"/>
    <w:rsid w:val="00441660"/>
    <w:rsid w:val="00441969"/>
    <w:rsid w:val="004419E2"/>
    <w:rsid w:val="00441DBF"/>
    <w:rsid w:val="004421A1"/>
    <w:rsid w:val="004426CC"/>
    <w:rsid w:val="00442E88"/>
    <w:rsid w:val="00442F23"/>
    <w:rsid w:val="00443C19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946"/>
    <w:rsid w:val="00446E62"/>
    <w:rsid w:val="004500FD"/>
    <w:rsid w:val="00450A30"/>
    <w:rsid w:val="00450B28"/>
    <w:rsid w:val="00450F7C"/>
    <w:rsid w:val="00451B80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4059"/>
    <w:rsid w:val="00454394"/>
    <w:rsid w:val="0045474A"/>
    <w:rsid w:val="00454790"/>
    <w:rsid w:val="00454805"/>
    <w:rsid w:val="00454E92"/>
    <w:rsid w:val="004554ED"/>
    <w:rsid w:val="00455516"/>
    <w:rsid w:val="0045592A"/>
    <w:rsid w:val="00455EE7"/>
    <w:rsid w:val="00455FE3"/>
    <w:rsid w:val="0045600A"/>
    <w:rsid w:val="00456D9C"/>
    <w:rsid w:val="004577D5"/>
    <w:rsid w:val="00457B3E"/>
    <w:rsid w:val="0046043D"/>
    <w:rsid w:val="00460DAF"/>
    <w:rsid w:val="004613CD"/>
    <w:rsid w:val="0046260C"/>
    <w:rsid w:val="0046307D"/>
    <w:rsid w:val="00463B66"/>
    <w:rsid w:val="0046423A"/>
    <w:rsid w:val="0046426D"/>
    <w:rsid w:val="004643F8"/>
    <w:rsid w:val="00464C3E"/>
    <w:rsid w:val="00464EBE"/>
    <w:rsid w:val="00464EE3"/>
    <w:rsid w:val="00465012"/>
    <w:rsid w:val="00465BB0"/>
    <w:rsid w:val="00465CC5"/>
    <w:rsid w:val="00465E43"/>
    <w:rsid w:val="00465F26"/>
    <w:rsid w:val="00466229"/>
    <w:rsid w:val="004662FB"/>
    <w:rsid w:val="00466446"/>
    <w:rsid w:val="00466857"/>
    <w:rsid w:val="00466F57"/>
    <w:rsid w:val="0046722E"/>
    <w:rsid w:val="004672F6"/>
    <w:rsid w:val="004674FF"/>
    <w:rsid w:val="004676D3"/>
    <w:rsid w:val="0047033D"/>
    <w:rsid w:val="004704ED"/>
    <w:rsid w:val="00470871"/>
    <w:rsid w:val="00471717"/>
    <w:rsid w:val="00471ED8"/>
    <w:rsid w:val="00471F9B"/>
    <w:rsid w:val="00472ED4"/>
    <w:rsid w:val="00473291"/>
    <w:rsid w:val="00473367"/>
    <w:rsid w:val="004735FD"/>
    <w:rsid w:val="00473813"/>
    <w:rsid w:val="00473818"/>
    <w:rsid w:val="00473CC3"/>
    <w:rsid w:val="00474450"/>
    <w:rsid w:val="0047488C"/>
    <w:rsid w:val="00474BE9"/>
    <w:rsid w:val="004750CA"/>
    <w:rsid w:val="00475312"/>
    <w:rsid w:val="004753D2"/>
    <w:rsid w:val="00475B4C"/>
    <w:rsid w:val="00475D4A"/>
    <w:rsid w:val="00476261"/>
    <w:rsid w:val="00476B2A"/>
    <w:rsid w:val="00476C08"/>
    <w:rsid w:val="00476E6E"/>
    <w:rsid w:val="00476EEF"/>
    <w:rsid w:val="00477778"/>
    <w:rsid w:val="0047789E"/>
    <w:rsid w:val="0048027B"/>
    <w:rsid w:val="00480297"/>
    <w:rsid w:val="004804D9"/>
    <w:rsid w:val="004806DD"/>
    <w:rsid w:val="00481593"/>
    <w:rsid w:val="00481BD8"/>
    <w:rsid w:val="00483677"/>
    <w:rsid w:val="00483E5D"/>
    <w:rsid w:val="00485EAB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FE8"/>
    <w:rsid w:val="00492136"/>
    <w:rsid w:val="004925CF"/>
    <w:rsid w:val="004929FA"/>
    <w:rsid w:val="004930FF"/>
    <w:rsid w:val="004933F2"/>
    <w:rsid w:val="00493ADC"/>
    <w:rsid w:val="0049438D"/>
    <w:rsid w:val="00494B4F"/>
    <w:rsid w:val="004952EF"/>
    <w:rsid w:val="00495BD9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290C"/>
    <w:rsid w:val="004A2C1A"/>
    <w:rsid w:val="004A2C6D"/>
    <w:rsid w:val="004A2ED0"/>
    <w:rsid w:val="004A3C42"/>
    <w:rsid w:val="004A43F7"/>
    <w:rsid w:val="004A465A"/>
    <w:rsid w:val="004A4A06"/>
    <w:rsid w:val="004A4FC1"/>
    <w:rsid w:val="004A503E"/>
    <w:rsid w:val="004A5041"/>
    <w:rsid w:val="004A5191"/>
    <w:rsid w:val="004A5951"/>
    <w:rsid w:val="004A5BD6"/>
    <w:rsid w:val="004A5EC9"/>
    <w:rsid w:val="004A61DD"/>
    <w:rsid w:val="004A6371"/>
    <w:rsid w:val="004A689B"/>
    <w:rsid w:val="004A77F8"/>
    <w:rsid w:val="004A7C1A"/>
    <w:rsid w:val="004A7C8F"/>
    <w:rsid w:val="004A7F78"/>
    <w:rsid w:val="004B013C"/>
    <w:rsid w:val="004B1251"/>
    <w:rsid w:val="004B20EB"/>
    <w:rsid w:val="004B22AF"/>
    <w:rsid w:val="004B28F8"/>
    <w:rsid w:val="004B29CE"/>
    <w:rsid w:val="004B2E59"/>
    <w:rsid w:val="004B335F"/>
    <w:rsid w:val="004B3543"/>
    <w:rsid w:val="004B394F"/>
    <w:rsid w:val="004B3FF2"/>
    <w:rsid w:val="004B572C"/>
    <w:rsid w:val="004B5930"/>
    <w:rsid w:val="004B759F"/>
    <w:rsid w:val="004B75AE"/>
    <w:rsid w:val="004B7B15"/>
    <w:rsid w:val="004B7CBB"/>
    <w:rsid w:val="004B7CBC"/>
    <w:rsid w:val="004B7D28"/>
    <w:rsid w:val="004C0509"/>
    <w:rsid w:val="004C0E72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3332"/>
    <w:rsid w:val="004C400B"/>
    <w:rsid w:val="004C40C7"/>
    <w:rsid w:val="004C41C8"/>
    <w:rsid w:val="004C42E6"/>
    <w:rsid w:val="004C45B5"/>
    <w:rsid w:val="004C4DFA"/>
    <w:rsid w:val="004C5118"/>
    <w:rsid w:val="004C5140"/>
    <w:rsid w:val="004C5B91"/>
    <w:rsid w:val="004C712B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2C87"/>
    <w:rsid w:val="004D30F0"/>
    <w:rsid w:val="004D34B5"/>
    <w:rsid w:val="004D35AE"/>
    <w:rsid w:val="004D477B"/>
    <w:rsid w:val="004D5A8F"/>
    <w:rsid w:val="004D6961"/>
    <w:rsid w:val="004D6FE4"/>
    <w:rsid w:val="004D751C"/>
    <w:rsid w:val="004E04A2"/>
    <w:rsid w:val="004E061D"/>
    <w:rsid w:val="004E0633"/>
    <w:rsid w:val="004E08D3"/>
    <w:rsid w:val="004E09F3"/>
    <w:rsid w:val="004E0E52"/>
    <w:rsid w:val="004E190D"/>
    <w:rsid w:val="004E1A92"/>
    <w:rsid w:val="004E1F41"/>
    <w:rsid w:val="004E2419"/>
    <w:rsid w:val="004E2844"/>
    <w:rsid w:val="004E2CEF"/>
    <w:rsid w:val="004E2D26"/>
    <w:rsid w:val="004E2E03"/>
    <w:rsid w:val="004E2F36"/>
    <w:rsid w:val="004E2FE6"/>
    <w:rsid w:val="004E3193"/>
    <w:rsid w:val="004E3737"/>
    <w:rsid w:val="004E3E25"/>
    <w:rsid w:val="004E3EDB"/>
    <w:rsid w:val="004E406D"/>
    <w:rsid w:val="004E4448"/>
    <w:rsid w:val="004E44B9"/>
    <w:rsid w:val="004E4AD5"/>
    <w:rsid w:val="004E4B64"/>
    <w:rsid w:val="004E5DB4"/>
    <w:rsid w:val="004E5FB0"/>
    <w:rsid w:val="004E673F"/>
    <w:rsid w:val="004E6AF8"/>
    <w:rsid w:val="004E6EF8"/>
    <w:rsid w:val="004E6F5B"/>
    <w:rsid w:val="004E7446"/>
    <w:rsid w:val="004E7767"/>
    <w:rsid w:val="004E7B43"/>
    <w:rsid w:val="004E7CA5"/>
    <w:rsid w:val="004E7F5B"/>
    <w:rsid w:val="004F04DB"/>
    <w:rsid w:val="004F0748"/>
    <w:rsid w:val="004F0B36"/>
    <w:rsid w:val="004F16FC"/>
    <w:rsid w:val="004F2306"/>
    <w:rsid w:val="004F262D"/>
    <w:rsid w:val="004F267B"/>
    <w:rsid w:val="004F2853"/>
    <w:rsid w:val="004F28EE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BCD"/>
    <w:rsid w:val="004F6AEF"/>
    <w:rsid w:val="004F6EE7"/>
    <w:rsid w:val="004F7644"/>
    <w:rsid w:val="004F7A27"/>
    <w:rsid w:val="004F7D97"/>
    <w:rsid w:val="004F7E77"/>
    <w:rsid w:val="0050019B"/>
    <w:rsid w:val="00500219"/>
    <w:rsid w:val="00501119"/>
    <w:rsid w:val="00501B30"/>
    <w:rsid w:val="00502104"/>
    <w:rsid w:val="0050218A"/>
    <w:rsid w:val="0050256C"/>
    <w:rsid w:val="00502841"/>
    <w:rsid w:val="00502899"/>
    <w:rsid w:val="005029AB"/>
    <w:rsid w:val="005035B5"/>
    <w:rsid w:val="005051F8"/>
    <w:rsid w:val="00505CD9"/>
    <w:rsid w:val="005062BF"/>
    <w:rsid w:val="005064B7"/>
    <w:rsid w:val="005067AE"/>
    <w:rsid w:val="0050691C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41CF"/>
    <w:rsid w:val="005151A7"/>
    <w:rsid w:val="0051558C"/>
    <w:rsid w:val="005157AF"/>
    <w:rsid w:val="00515A9F"/>
    <w:rsid w:val="00515E01"/>
    <w:rsid w:val="00515EB5"/>
    <w:rsid w:val="00515F1F"/>
    <w:rsid w:val="00516587"/>
    <w:rsid w:val="0051679F"/>
    <w:rsid w:val="005169CA"/>
    <w:rsid w:val="0051712D"/>
    <w:rsid w:val="00517E92"/>
    <w:rsid w:val="00520423"/>
    <w:rsid w:val="005204BD"/>
    <w:rsid w:val="00520741"/>
    <w:rsid w:val="00520BD2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84F"/>
    <w:rsid w:val="00525EBC"/>
    <w:rsid w:val="00526C7E"/>
    <w:rsid w:val="00527077"/>
    <w:rsid w:val="005279A9"/>
    <w:rsid w:val="00527D1D"/>
    <w:rsid w:val="0053012C"/>
    <w:rsid w:val="0053063D"/>
    <w:rsid w:val="00530AE1"/>
    <w:rsid w:val="00531B3D"/>
    <w:rsid w:val="00532411"/>
    <w:rsid w:val="005328E2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5CB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7C4"/>
    <w:rsid w:val="00537AEB"/>
    <w:rsid w:val="00537B9A"/>
    <w:rsid w:val="005404E0"/>
    <w:rsid w:val="00540A44"/>
    <w:rsid w:val="00541C3F"/>
    <w:rsid w:val="00541C5B"/>
    <w:rsid w:val="00541F64"/>
    <w:rsid w:val="0054279C"/>
    <w:rsid w:val="00542C0B"/>
    <w:rsid w:val="005439F1"/>
    <w:rsid w:val="00543B54"/>
    <w:rsid w:val="00543C4A"/>
    <w:rsid w:val="00544875"/>
    <w:rsid w:val="005453A6"/>
    <w:rsid w:val="005463BE"/>
    <w:rsid w:val="00546517"/>
    <w:rsid w:val="00546A04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1F24"/>
    <w:rsid w:val="005520BA"/>
    <w:rsid w:val="00552470"/>
    <w:rsid w:val="00552519"/>
    <w:rsid w:val="00552D59"/>
    <w:rsid w:val="0055317A"/>
    <w:rsid w:val="005531D2"/>
    <w:rsid w:val="00553295"/>
    <w:rsid w:val="005533A5"/>
    <w:rsid w:val="00553F28"/>
    <w:rsid w:val="005545A0"/>
    <w:rsid w:val="0055475A"/>
    <w:rsid w:val="00554F0C"/>
    <w:rsid w:val="00555885"/>
    <w:rsid w:val="0055642B"/>
    <w:rsid w:val="00556832"/>
    <w:rsid w:val="00557492"/>
    <w:rsid w:val="005574A8"/>
    <w:rsid w:val="0056038B"/>
    <w:rsid w:val="005627B9"/>
    <w:rsid w:val="00562810"/>
    <w:rsid w:val="00562EBE"/>
    <w:rsid w:val="0056329F"/>
    <w:rsid w:val="00563522"/>
    <w:rsid w:val="005637CC"/>
    <w:rsid w:val="005638C2"/>
    <w:rsid w:val="005649EB"/>
    <w:rsid w:val="00564B03"/>
    <w:rsid w:val="00565475"/>
    <w:rsid w:val="005662D4"/>
    <w:rsid w:val="00566DB5"/>
    <w:rsid w:val="00566E8F"/>
    <w:rsid w:val="00566E95"/>
    <w:rsid w:val="00566F47"/>
    <w:rsid w:val="0056731A"/>
    <w:rsid w:val="005678A7"/>
    <w:rsid w:val="00567FC0"/>
    <w:rsid w:val="00570028"/>
    <w:rsid w:val="00570154"/>
    <w:rsid w:val="005704D0"/>
    <w:rsid w:val="00570556"/>
    <w:rsid w:val="00570D66"/>
    <w:rsid w:val="00570D80"/>
    <w:rsid w:val="00570F89"/>
    <w:rsid w:val="00571064"/>
    <w:rsid w:val="00571286"/>
    <w:rsid w:val="00571C51"/>
    <w:rsid w:val="00571D68"/>
    <w:rsid w:val="00571F4E"/>
    <w:rsid w:val="00572754"/>
    <w:rsid w:val="00572838"/>
    <w:rsid w:val="00572938"/>
    <w:rsid w:val="00573129"/>
    <w:rsid w:val="0057343B"/>
    <w:rsid w:val="0057396D"/>
    <w:rsid w:val="00574142"/>
    <w:rsid w:val="005750C7"/>
    <w:rsid w:val="005755E2"/>
    <w:rsid w:val="00575819"/>
    <w:rsid w:val="005761E2"/>
    <w:rsid w:val="0057660B"/>
    <w:rsid w:val="00576822"/>
    <w:rsid w:val="005774CB"/>
    <w:rsid w:val="0057769A"/>
    <w:rsid w:val="00577C74"/>
    <w:rsid w:val="00577F89"/>
    <w:rsid w:val="005806EB"/>
    <w:rsid w:val="005808FF"/>
    <w:rsid w:val="0058150F"/>
    <w:rsid w:val="005819A8"/>
    <w:rsid w:val="00581AD4"/>
    <w:rsid w:val="005824E6"/>
    <w:rsid w:val="005828D9"/>
    <w:rsid w:val="00582C7C"/>
    <w:rsid w:val="00582E2C"/>
    <w:rsid w:val="00582F53"/>
    <w:rsid w:val="0058344A"/>
    <w:rsid w:val="00583464"/>
    <w:rsid w:val="00583D9B"/>
    <w:rsid w:val="00583DA6"/>
    <w:rsid w:val="0058443C"/>
    <w:rsid w:val="00584A16"/>
    <w:rsid w:val="00584CBD"/>
    <w:rsid w:val="00584F54"/>
    <w:rsid w:val="00585337"/>
    <w:rsid w:val="005857CE"/>
    <w:rsid w:val="00587936"/>
    <w:rsid w:val="00590100"/>
    <w:rsid w:val="0059039E"/>
    <w:rsid w:val="0059065F"/>
    <w:rsid w:val="00590D58"/>
    <w:rsid w:val="00590E67"/>
    <w:rsid w:val="00591CEA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2A7"/>
    <w:rsid w:val="0059554E"/>
    <w:rsid w:val="00595626"/>
    <w:rsid w:val="005960E9"/>
    <w:rsid w:val="00596111"/>
    <w:rsid w:val="005963C0"/>
    <w:rsid w:val="00597044"/>
    <w:rsid w:val="00597193"/>
    <w:rsid w:val="0059761B"/>
    <w:rsid w:val="00597885"/>
    <w:rsid w:val="00597C12"/>
    <w:rsid w:val="00597C79"/>
    <w:rsid w:val="00597D40"/>
    <w:rsid w:val="00597E58"/>
    <w:rsid w:val="005A085B"/>
    <w:rsid w:val="005A10E3"/>
    <w:rsid w:val="005A11A5"/>
    <w:rsid w:val="005A15CB"/>
    <w:rsid w:val="005A1B01"/>
    <w:rsid w:val="005A21BC"/>
    <w:rsid w:val="005A2A04"/>
    <w:rsid w:val="005A2DD0"/>
    <w:rsid w:val="005A3AA8"/>
    <w:rsid w:val="005A599D"/>
    <w:rsid w:val="005A60AD"/>
    <w:rsid w:val="005A64D6"/>
    <w:rsid w:val="005A65E3"/>
    <w:rsid w:val="005A67FB"/>
    <w:rsid w:val="005A7412"/>
    <w:rsid w:val="005A7A11"/>
    <w:rsid w:val="005A7B0D"/>
    <w:rsid w:val="005A7F05"/>
    <w:rsid w:val="005B0E36"/>
    <w:rsid w:val="005B1210"/>
    <w:rsid w:val="005B1269"/>
    <w:rsid w:val="005B1513"/>
    <w:rsid w:val="005B159E"/>
    <w:rsid w:val="005B1E64"/>
    <w:rsid w:val="005B1FDA"/>
    <w:rsid w:val="005B23D5"/>
    <w:rsid w:val="005B28BD"/>
    <w:rsid w:val="005B29ED"/>
    <w:rsid w:val="005B31E6"/>
    <w:rsid w:val="005B32C4"/>
    <w:rsid w:val="005B3A68"/>
    <w:rsid w:val="005B4149"/>
    <w:rsid w:val="005B41B7"/>
    <w:rsid w:val="005B445A"/>
    <w:rsid w:val="005B4462"/>
    <w:rsid w:val="005B522E"/>
    <w:rsid w:val="005B54F7"/>
    <w:rsid w:val="005B550A"/>
    <w:rsid w:val="005B579D"/>
    <w:rsid w:val="005B5AD7"/>
    <w:rsid w:val="005B5EB8"/>
    <w:rsid w:val="005B5F69"/>
    <w:rsid w:val="005B5F6F"/>
    <w:rsid w:val="005B6BDD"/>
    <w:rsid w:val="005C02DA"/>
    <w:rsid w:val="005C09B1"/>
    <w:rsid w:val="005C0BCE"/>
    <w:rsid w:val="005C10F3"/>
    <w:rsid w:val="005C12D1"/>
    <w:rsid w:val="005C132F"/>
    <w:rsid w:val="005C1716"/>
    <w:rsid w:val="005C1C8D"/>
    <w:rsid w:val="005C1FC9"/>
    <w:rsid w:val="005C2CAE"/>
    <w:rsid w:val="005C2D77"/>
    <w:rsid w:val="005C3AEF"/>
    <w:rsid w:val="005C4203"/>
    <w:rsid w:val="005C4BE1"/>
    <w:rsid w:val="005C505C"/>
    <w:rsid w:val="005C523B"/>
    <w:rsid w:val="005C5751"/>
    <w:rsid w:val="005C5817"/>
    <w:rsid w:val="005C5D4A"/>
    <w:rsid w:val="005C5DEB"/>
    <w:rsid w:val="005C68DF"/>
    <w:rsid w:val="005C6B25"/>
    <w:rsid w:val="005C750A"/>
    <w:rsid w:val="005C75BF"/>
    <w:rsid w:val="005C7740"/>
    <w:rsid w:val="005C7BB8"/>
    <w:rsid w:val="005D05CC"/>
    <w:rsid w:val="005D1075"/>
    <w:rsid w:val="005D1C71"/>
    <w:rsid w:val="005D1FE3"/>
    <w:rsid w:val="005D2936"/>
    <w:rsid w:val="005D2CD7"/>
    <w:rsid w:val="005D3412"/>
    <w:rsid w:val="005D38C9"/>
    <w:rsid w:val="005D3C11"/>
    <w:rsid w:val="005D4658"/>
    <w:rsid w:val="005D490C"/>
    <w:rsid w:val="005D524D"/>
    <w:rsid w:val="005D5570"/>
    <w:rsid w:val="005D5598"/>
    <w:rsid w:val="005D5874"/>
    <w:rsid w:val="005D6D14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A57"/>
    <w:rsid w:val="005E1F26"/>
    <w:rsid w:val="005E34D0"/>
    <w:rsid w:val="005E34DE"/>
    <w:rsid w:val="005E35FE"/>
    <w:rsid w:val="005E41E5"/>
    <w:rsid w:val="005E4560"/>
    <w:rsid w:val="005E4719"/>
    <w:rsid w:val="005E48C0"/>
    <w:rsid w:val="005E4C96"/>
    <w:rsid w:val="005E4E17"/>
    <w:rsid w:val="005E5316"/>
    <w:rsid w:val="005E54D7"/>
    <w:rsid w:val="005E5F90"/>
    <w:rsid w:val="005E61CE"/>
    <w:rsid w:val="005E6228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5E1"/>
    <w:rsid w:val="005F2C09"/>
    <w:rsid w:val="005F2D8F"/>
    <w:rsid w:val="005F3259"/>
    <w:rsid w:val="005F3E43"/>
    <w:rsid w:val="005F42D1"/>
    <w:rsid w:val="005F457D"/>
    <w:rsid w:val="005F5066"/>
    <w:rsid w:val="005F6125"/>
    <w:rsid w:val="005F617C"/>
    <w:rsid w:val="005F6406"/>
    <w:rsid w:val="005F6662"/>
    <w:rsid w:val="005F67B1"/>
    <w:rsid w:val="005F7310"/>
    <w:rsid w:val="005F76D5"/>
    <w:rsid w:val="005F76F9"/>
    <w:rsid w:val="005F7C2C"/>
    <w:rsid w:val="0060001C"/>
    <w:rsid w:val="0060063A"/>
    <w:rsid w:val="00601427"/>
    <w:rsid w:val="006014C4"/>
    <w:rsid w:val="00601612"/>
    <w:rsid w:val="00601761"/>
    <w:rsid w:val="00601AAB"/>
    <w:rsid w:val="00601B00"/>
    <w:rsid w:val="00601D73"/>
    <w:rsid w:val="006024C6"/>
    <w:rsid w:val="006025B8"/>
    <w:rsid w:val="006026D0"/>
    <w:rsid w:val="00602B51"/>
    <w:rsid w:val="00602BB4"/>
    <w:rsid w:val="0060387C"/>
    <w:rsid w:val="00604144"/>
    <w:rsid w:val="00604398"/>
    <w:rsid w:val="0060439D"/>
    <w:rsid w:val="0060462A"/>
    <w:rsid w:val="00604870"/>
    <w:rsid w:val="006049CF"/>
    <w:rsid w:val="00604CA4"/>
    <w:rsid w:val="00605081"/>
    <w:rsid w:val="00605538"/>
    <w:rsid w:val="006056AC"/>
    <w:rsid w:val="00605A18"/>
    <w:rsid w:val="00605D50"/>
    <w:rsid w:val="00606C29"/>
    <w:rsid w:val="00606EB0"/>
    <w:rsid w:val="00606FD9"/>
    <w:rsid w:val="006072B3"/>
    <w:rsid w:val="006072E5"/>
    <w:rsid w:val="0060754D"/>
    <w:rsid w:val="00607914"/>
    <w:rsid w:val="00607B0B"/>
    <w:rsid w:val="00607C9B"/>
    <w:rsid w:val="00607EEC"/>
    <w:rsid w:val="0061034E"/>
    <w:rsid w:val="00610D8E"/>
    <w:rsid w:val="0061115F"/>
    <w:rsid w:val="006112EF"/>
    <w:rsid w:val="0061142C"/>
    <w:rsid w:val="0061187F"/>
    <w:rsid w:val="00611A49"/>
    <w:rsid w:val="006128DA"/>
    <w:rsid w:val="00612D69"/>
    <w:rsid w:val="00612E39"/>
    <w:rsid w:val="00612E9C"/>
    <w:rsid w:val="00612FD5"/>
    <w:rsid w:val="006135CC"/>
    <w:rsid w:val="00613671"/>
    <w:rsid w:val="00613C02"/>
    <w:rsid w:val="00614158"/>
    <w:rsid w:val="00614689"/>
    <w:rsid w:val="00615A2D"/>
    <w:rsid w:val="006166C3"/>
    <w:rsid w:val="006176F2"/>
    <w:rsid w:val="00617904"/>
    <w:rsid w:val="00617A72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A16"/>
    <w:rsid w:val="00621B79"/>
    <w:rsid w:val="00621FDC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C8F"/>
    <w:rsid w:val="00627B47"/>
    <w:rsid w:val="00630063"/>
    <w:rsid w:val="0063112B"/>
    <w:rsid w:val="00631654"/>
    <w:rsid w:val="00631952"/>
    <w:rsid w:val="006319C6"/>
    <w:rsid w:val="00631B9D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756"/>
    <w:rsid w:val="00635E13"/>
    <w:rsid w:val="00635F6A"/>
    <w:rsid w:val="00636117"/>
    <w:rsid w:val="00636B90"/>
    <w:rsid w:val="0063761F"/>
    <w:rsid w:val="00637CCD"/>
    <w:rsid w:val="00637EC5"/>
    <w:rsid w:val="00637F85"/>
    <w:rsid w:val="00640686"/>
    <w:rsid w:val="00640AC2"/>
    <w:rsid w:val="00640B02"/>
    <w:rsid w:val="00640F80"/>
    <w:rsid w:val="00640FFF"/>
    <w:rsid w:val="006421E6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4C7C"/>
    <w:rsid w:val="00645412"/>
    <w:rsid w:val="006454C8"/>
    <w:rsid w:val="0064585C"/>
    <w:rsid w:val="00645B65"/>
    <w:rsid w:val="00645F2F"/>
    <w:rsid w:val="00646030"/>
    <w:rsid w:val="006461F6"/>
    <w:rsid w:val="00647556"/>
    <w:rsid w:val="00647D46"/>
    <w:rsid w:val="0065018D"/>
    <w:rsid w:val="00650808"/>
    <w:rsid w:val="006510BD"/>
    <w:rsid w:val="00651309"/>
    <w:rsid w:val="006514C4"/>
    <w:rsid w:val="00652837"/>
    <w:rsid w:val="00652A97"/>
    <w:rsid w:val="00653547"/>
    <w:rsid w:val="006535B2"/>
    <w:rsid w:val="0065468F"/>
    <w:rsid w:val="00654A74"/>
    <w:rsid w:val="0065531C"/>
    <w:rsid w:val="0065562A"/>
    <w:rsid w:val="00655835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AA9"/>
    <w:rsid w:val="00657DA0"/>
    <w:rsid w:val="00657DA5"/>
    <w:rsid w:val="006604FA"/>
    <w:rsid w:val="00660902"/>
    <w:rsid w:val="00660A62"/>
    <w:rsid w:val="00662A05"/>
    <w:rsid w:val="00663AEC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BE7"/>
    <w:rsid w:val="00670820"/>
    <w:rsid w:val="0067112F"/>
    <w:rsid w:val="006712C3"/>
    <w:rsid w:val="0067174F"/>
    <w:rsid w:val="00671D13"/>
    <w:rsid w:val="00671DD3"/>
    <w:rsid w:val="00672130"/>
    <w:rsid w:val="006728FC"/>
    <w:rsid w:val="00672AE0"/>
    <w:rsid w:val="00672B21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0D95"/>
    <w:rsid w:val="00681149"/>
    <w:rsid w:val="006818D2"/>
    <w:rsid w:val="00681BD1"/>
    <w:rsid w:val="00682653"/>
    <w:rsid w:val="006828E1"/>
    <w:rsid w:val="00682B41"/>
    <w:rsid w:val="00682D44"/>
    <w:rsid w:val="00683080"/>
    <w:rsid w:val="0068323A"/>
    <w:rsid w:val="00683624"/>
    <w:rsid w:val="00683689"/>
    <w:rsid w:val="006836B5"/>
    <w:rsid w:val="00684781"/>
    <w:rsid w:val="00684AD6"/>
    <w:rsid w:val="00684F42"/>
    <w:rsid w:val="00685917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5B3"/>
    <w:rsid w:val="00687D20"/>
    <w:rsid w:val="006905F6"/>
    <w:rsid w:val="00690AD2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5772"/>
    <w:rsid w:val="00695FB8"/>
    <w:rsid w:val="00696D9A"/>
    <w:rsid w:val="00697E3E"/>
    <w:rsid w:val="00697ED3"/>
    <w:rsid w:val="006A0E13"/>
    <w:rsid w:val="006A0FAD"/>
    <w:rsid w:val="006A18EF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B1D"/>
    <w:rsid w:val="006A6EDB"/>
    <w:rsid w:val="006A6F3D"/>
    <w:rsid w:val="006A70AC"/>
    <w:rsid w:val="006A7C42"/>
    <w:rsid w:val="006B01B7"/>
    <w:rsid w:val="006B10F4"/>
    <w:rsid w:val="006B1355"/>
    <w:rsid w:val="006B167B"/>
    <w:rsid w:val="006B1827"/>
    <w:rsid w:val="006B1B7C"/>
    <w:rsid w:val="006B2C17"/>
    <w:rsid w:val="006B2D0A"/>
    <w:rsid w:val="006B3224"/>
    <w:rsid w:val="006B329F"/>
    <w:rsid w:val="006B32BD"/>
    <w:rsid w:val="006B38EF"/>
    <w:rsid w:val="006B430B"/>
    <w:rsid w:val="006B44FF"/>
    <w:rsid w:val="006B45FE"/>
    <w:rsid w:val="006B4B4D"/>
    <w:rsid w:val="006B630A"/>
    <w:rsid w:val="006B666A"/>
    <w:rsid w:val="006B6F9C"/>
    <w:rsid w:val="006C0206"/>
    <w:rsid w:val="006C104B"/>
    <w:rsid w:val="006C17BD"/>
    <w:rsid w:val="006C1CBC"/>
    <w:rsid w:val="006C1E0B"/>
    <w:rsid w:val="006C1E44"/>
    <w:rsid w:val="006C2C64"/>
    <w:rsid w:val="006C2E99"/>
    <w:rsid w:val="006C322C"/>
    <w:rsid w:val="006C350B"/>
    <w:rsid w:val="006C375D"/>
    <w:rsid w:val="006C397A"/>
    <w:rsid w:val="006C3DD2"/>
    <w:rsid w:val="006C3E97"/>
    <w:rsid w:val="006C3EBF"/>
    <w:rsid w:val="006C4979"/>
    <w:rsid w:val="006C4F1E"/>
    <w:rsid w:val="006C655A"/>
    <w:rsid w:val="006C659C"/>
    <w:rsid w:val="006C66D1"/>
    <w:rsid w:val="006C75F4"/>
    <w:rsid w:val="006C771C"/>
    <w:rsid w:val="006C7B63"/>
    <w:rsid w:val="006C7D9A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72E9"/>
    <w:rsid w:val="006D7891"/>
    <w:rsid w:val="006D7985"/>
    <w:rsid w:val="006D7B12"/>
    <w:rsid w:val="006D7BBE"/>
    <w:rsid w:val="006E043E"/>
    <w:rsid w:val="006E0554"/>
    <w:rsid w:val="006E05A8"/>
    <w:rsid w:val="006E080E"/>
    <w:rsid w:val="006E0C89"/>
    <w:rsid w:val="006E10B4"/>
    <w:rsid w:val="006E137B"/>
    <w:rsid w:val="006E1882"/>
    <w:rsid w:val="006E207D"/>
    <w:rsid w:val="006E26AB"/>
    <w:rsid w:val="006E30A8"/>
    <w:rsid w:val="006E30B4"/>
    <w:rsid w:val="006E35AC"/>
    <w:rsid w:val="006E3C24"/>
    <w:rsid w:val="006E4103"/>
    <w:rsid w:val="006E45BA"/>
    <w:rsid w:val="006E4A99"/>
    <w:rsid w:val="006E50B4"/>
    <w:rsid w:val="006E5B78"/>
    <w:rsid w:val="006E6226"/>
    <w:rsid w:val="006E67D2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1360"/>
    <w:rsid w:val="006F14ED"/>
    <w:rsid w:val="006F1524"/>
    <w:rsid w:val="006F1A39"/>
    <w:rsid w:val="006F1F25"/>
    <w:rsid w:val="006F1F8B"/>
    <w:rsid w:val="006F1F99"/>
    <w:rsid w:val="006F2561"/>
    <w:rsid w:val="006F2A6D"/>
    <w:rsid w:val="006F2A9D"/>
    <w:rsid w:val="006F317A"/>
    <w:rsid w:val="006F3F69"/>
    <w:rsid w:val="006F444C"/>
    <w:rsid w:val="006F511E"/>
    <w:rsid w:val="006F5207"/>
    <w:rsid w:val="006F64F8"/>
    <w:rsid w:val="006F69EC"/>
    <w:rsid w:val="006F6DEE"/>
    <w:rsid w:val="006F70D2"/>
    <w:rsid w:val="006F7AF6"/>
    <w:rsid w:val="006F7FAA"/>
    <w:rsid w:val="007001A8"/>
    <w:rsid w:val="00700374"/>
    <w:rsid w:val="007006A8"/>
    <w:rsid w:val="007018AB"/>
    <w:rsid w:val="007020DB"/>
    <w:rsid w:val="0070278B"/>
    <w:rsid w:val="007028BF"/>
    <w:rsid w:val="00702AA3"/>
    <w:rsid w:val="00702E77"/>
    <w:rsid w:val="00702E81"/>
    <w:rsid w:val="0070414B"/>
    <w:rsid w:val="007042E4"/>
    <w:rsid w:val="0070444E"/>
    <w:rsid w:val="0070469E"/>
    <w:rsid w:val="007055A8"/>
    <w:rsid w:val="00705E1F"/>
    <w:rsid w:val="0070690A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2221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C9A"/>
    <w:rsid w:val="007175C5"/>
    <w:rsid w:val="007179D8"/>
    <w:rsid w:val="00717C41"/>
    <w:rsid w:val="007201C4"/>
    <w:rsid w:val="0072021C"/>
    <w:rsid w:val="0072028F"/>
    <w:rsid w:val="00720365"/>
    <w:rsid w:val="007206FF"/>
    <w:rsid w:val="00720998"/>
    <w:rsid w:val="00720D9C"/>
    <w:rsid w:val="007220B1"/>
    <w:rsid w:val="007229C9"/>
    <w:rsid w:val="00722A64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427"/>
    <w:rsid w:val="007301C9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20CA"/>
    <w:rsid w:val="007331CF"/>
    <w:rsid w:val="0073327D"/>
    <w:rsid w:val="00733AF4"/>
    <w:rsid w:val="00733F00"/>
    <w:rsid w:val="0073506D"/>
    <w:rsid w:val="007353B5"/>
    <w:rsid w:val="00735974"/>
    <w:rsid w:val="007373E3"/>
    <w:rsid w:val="0073753A"/>
    <w:rsid w:val="00737A05"/>
    <w:rsid w:val="00740CAE"/>
    <w:rsid w:val="007410E0"/>
    <w:rsid w:val="007416A4"/>
    <w:rsid w:val="00741795"/>
    <w:rsid w:val="00742798"/>
    <w:rsid w:val="00742A69"/>
    <w:rsid w:val="0074315F"/>
    <w:rsid w:val="007432D3"/>
    <w:rsid w:val="00743380"/>
    <w:rsid w:val="007436F2"/>
    <w:rsid w:val="00743D6E"/>
    <w:rsid w:val="00744993"/>
    <w:rsid w:val="007450AE"/>
    <w:rsid w:val="00745440"/>
    <w:rsid w:val="0074550A"/>
    <w:rsid w:val="007461E6"/>
    <w:rsid w:val="0074629F"/>
    <w:rsid w:val="00746439"/>
    <w:rsid w:val="00746524"/>
    <w:rsid w:val="0074667E"/>
    <w:rsid w:val="00746C36"/>
    <w:rsid w:val="00746D1C"/>
    <w:rsid w:val="00746EC0"/>
    <w:rsid w:val="0074739A"/>
    <w:rsid w:val="00747D04"/>
    <w:rsid w:val="007502EF"/>
    <w:rsid w:val="00750837"/>
    <w:rsid w:val="00750BC7"/>
    <w:rsid w:val="00750D36"/>
    <w:rsid w:val="007513A8"/>
    <w:rsid w:val="0075186B"/>
    <w:rsid w:val="007520E6"/>
    <w:rsid w:val="007524A5"/>
    <w:rsid w:val="00752538"/>
    <w:rsid w:val="007526C3"/>
    <w:rsid w:val="0075285F"/>
    <w:rsid w:val="00752B67"/>
    <w:rsid w:val="00752B9A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74F"/>
    <w:rsid w:val="00762830"/>
    <w:rsid w:val="00763057"/>
    <w:rsid w:val="00763155"/>
    <w:rsid w:val="007631B1"/>
    <w:rsid w:val="007631BE"/>
    <w:rsid w:val="007631FB"/>
    <w:rsid w:val="00763592"/>
    <w:rsid w:val="00764390"/>
    <w:rsid w:val="007643DC"/>
    <w:rsid w:val="00764436"/>
    <w:rsid w:val="007644AA"/>
    <w:rsid w:val="0076498E"/>
    <w:rsid w:val="00764AEC"/>
    <w:rsid w:val="00764B52"/>
    <w:rsid w:val="00764E6F"/>
    <w:rsid w:val="00765DC5"/>
    <w:rsid w:val="00766027"/>
    <w:rsid w:val="00766297"/>
    <w:rsid w:val="0076651F"/>
    <w:rsid w:val="0076671F"/>
    <w:rsid w:val="00767308"/>
    <w:rsid w:val="00767380"/>
    <w:rsid w:val="0076750B"/>
    <w:rsid w:val="00767598"/>
    <w:rsid w:val="00767DD0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1B"/>
    <w:rsid w:val="00773A26"/>
    <w:rsid w:val="007741F7"/>
    <w:rsid w:val="00774A63"/>
    <w:rsid w:val="00774CF6"/>
    <w:rsid w:val="00774DB5"/>
    <w:rsid w:val="00774DE6"/>
    <w:rsid w:val="00775642"/>
    <w:rsid w:val="00776084"/>
    <w:rsid w:val="00776657"/>
    <w:rsid w:val="00776C73"/>
    <w:rsid w:val="00776CAD"/>
    <w:rsid w:val="00776FD2"/>
    <w:rsid w:val="007773B4"/>
    <w:rsid w:val="007778BF"/>
    <w:rsid w:val="00777D02"/>
    <w:rsid w:val="00780558"/>
    <w:rsid w:val="00780D99"/>
    <w:rsid w:val="00780E55"/>
    <w:rsid w:val="00780F35"/>
    <w:rsid w:val="00780F71"/>
    <w:rsid w:val="007822A2"/>
    <w:rsid w:val="0078258A"/>
    <w:rsid w:val="007827A3"/>
    <w:rsid w:val="0078310C"/>
    <w:rsid w:val="0078370B"/>
    <w:rsid w:val="007837A5"/>
    <w:rsid w:val="00783D24"/>
    <w:rsid w:val="00784821"/>
    <w:rsid w:val="00784859"/>
    <w:rsid w:val="0078493F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7F"/>
    <w:rsid w:val="007915D1"/>
    <w:rsid w:val="00791D00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E0"/>
    <w:rsid w:val="007961F6"/>
    <w:rsid w:val="00796BFA"/>
    <w:rsid w:val="0079719D"/>
    <w:rsid w:val="0079723E"/>
    <w:rsid w:val="007979F5"/>
    <w:rsid w:val="00797BBE"/>
    <w:rsid w:val="00797F00"/>
    <w:rsid w:val="007A054E"/>
    <w:rsid w:val="007A1558"/>
    <w:rsid w:val="007A1854"/>
    <w:rsid w:val="007A1B88"/>
    <w:rsid w:val="007A1BD3"/>
    <w:rsid w:val="007A386B"/>
    <w:rsid w:val="007A5362"/>
    <w:rsid w:val="007A6994"/>
    <w:rsid w:val="007A6B10"/>
    <w:rsid w:val="007A7276"/>
    <w:rsid w:val="007A73E6"/>
    <w:rsid w:val="007A785F"/>
    <w:rsid w:val="007A7E01"/>
    <w:rsid w:val="007B006D"/>
    <w:rsid w:val="007B0326"/>
    <w:rsid w:val="007B03DC"/>
    <w:rsid w:val="007B09DE"/>
    <w:rsid w:val="007B0E2C"/>
    <w:rsid w:val="007B0F63"/>
    <w:rsid w:val="007B1351"/>
    <w:rsid w:val="007B140A"/>
    <w:rsid w:val="007B143F"/>
    <w:rsid w:val="007B1C1F"/>
    <w:rsid w:val="007B1C2D"/>
    <w:rsid w:val="007B1F12"/>
    <w:rsid w:val="007B2201"/>
    <w:rsid w:val="007B23B1"/>
    <w:rsid w:val="007B2551"/>
    <w:rsid w:val="007B3494"/>
    <w:rsid w:val="007B5075"/>
    <w:rsid w:val="007B5337"/>
    <w:rsid w:val="007B5794"/>
    <w:rsid w:val="007B5AB5"/>
    <w:rsid w:val="007B62AF"/>
    <w:rsid w:val="007B705E"/>
    <w:rsid w:val="007B739B"/>
    <w:rsid w:val="007C00F1"/>
    <w:rsid w:val="007C060B"/>
    <w:rsid w:val="007C1276"/>
    <w:rsid w:val="007C1AC1"/>
    <w:rsid w:val="007C1AF2"/>
    <w:rsid w:val="007C1D64"/>
    <w:rsid w:val="007C249A"/>
    <w:rsid w:val="007C3154"/>
    <w:rsid w:val="007C3207"/>
    <w:rsid w:val="007C32DB"/>
    <w:rsid w:val="007C38B7"/>
    <w:rsid w:val="007C3C03"/>
    <w:rsid w:val="007C3C4C"/>
    <w:rsid w:val="007C3DD2"/>
    <w:rsid w:val="007C43A9"/>
    <w:rsid w:val="007C4560"/>
    <w:rsid w:val="007C5BC8"/>
    <w:rsid w:val="007C5F73"/>
    <w:rsid w:val="007C5FC9"/>
    <w:rsid w:val="007C6CCA"/>
    <w:rsid w:val="007C6D0D"/>
    <w:rsid w:val="007C7291"/>
    <w:rsid w:val="007C7303"/>
    <w:rsid w:val="007C77B7"/>
    <w:rsid w:val="007D0441"/>
    <w:rsid w:val="007D14AD"/>
    <w:rsid w:val="007D1663"/>
    <w:rsid w:val="007D1AFF"/>
    <w:rsid w:val="007D22A1"/>
    <w:rsid w:val="007D2963"/>
    <w:rsid w:val="007D297A"/>
    <w:rsid w:val="007D2C6A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318"/>
    <w:rsid w:val="007D7A6C"/>
    <w:rsid w:val="007D7F5E"/>
    <w:rsid w:val="007E078E"/>
    <w:rsid w:val="007E0A8A"/>
    <w:rsid w:val="007E0E76"/>
    <w:rsid w:val="007E108F"/>
    <w:rsid w:val="007E13CA"/>
    <w:rsid w:val="007E1C4F"/>
    <w:rsid w:val="007E2CC0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64A"/>
    <w:rsid w:val="007F48DB"/>
    <w:rsid w:val="007F48E7"/>
    <w:rsid w:val="007F532A"/>
    <w:rsid w:val="007F57D7"/>
    <w:rsid w:val="007F5AFC"/>
    <w:rsid w:val="007F5C3A"/>
    <w:rsid w:val="007F5D87"/>
    <w:rsid w:val="007F6646"/>
    <w:rsid w:val="007F6752"/>
    <w:rsid w:val="007F6F35"/>
    <w:rsid w:val="007F73D9"/>
    <w:rsid w:val="007F73E3"/>
    <w:rsid w:val="007F7603"/>
    <w:rsid w:val="007F7F52"/>
    <w:rsid w:val="008007F3"/>
    <w:rsid w:val="00801C6D"/>
    <w:rsid w:val="00801ED8"/>
    <w:rsid w:val="00802218"/>
    <w:rsid w:val="0080224B"/>
    <w:rsid w:val="00802C78"/>
    <w:rsid w:val="00802CF4"/>
    <w:rsid w:val="00803D53"/>
    <w:rsid w:val="008049CA"/>
    <w:rsid w:val="00804B3E"/>
    <w:rsid w:val="00805410"/>
    <w:rsid w:val="008056E4"/>
    <w:rsid w:val="00805B3C"/>
    <w:rsid w:val="00805DF1"/>
    <w:rsid w:val="008061F2"/>
    <w:rsid w:val="00806E8E"/>
    <w:rsid w:val="008073B5"/>
    <w:rsid w:val="008079CB"/>
    <w:rsid w:val="00807CA2"/>
    <w:rsid w:val="00810442"/>
    <w:rsid w:val="00810555"/>
    <w:rsid w:val="00810C36"/>
    <w:rsid w:val="00810E45"/>
    <w:rsid w:val="008113B5"/>
    <w:rsid w:val="0081144C"/>
    <w:rsid w:val="0081161A"/>
    <w:rsid w:val="008118F2"/>
    <w:rsid w:val="008119F6"/>
    <w:rsid w:val="00812081"/>
    <w:rsid w:val="00813EF2"/>
    <w:rsid w:val="0081468D"/>
    <w:rsid w:val="0081501E"/>
    <w:rsid w:val="00816008"/>
    <w:rsid w:val="0081694C"/>
    <w:rsid w:val="00816985"/>
    <w:rsid w:val="00817CA0"/>
    <w:rsid w:val="00817D20"/>
    <w:rsid w:val="00820209"/>
    <w:rsid w:val="0082025A"/>
    <w:rsid w:val="00820702"/>
    <w:rsid w:val="00820889"/>
    <w:rsid w:val="00821564"/>
    <w:rsid w:val="00822726"/>
    <w:rsid w:val="008228CD"/>
    <w:rsid w:val="0082336D"/>
    <w:rsid w:val="008235EE"/>
    <w:rsid w:val="008238F8"/>
    <w:rsid w:val="00823E4C"/>
    <w:rsid w:val="00824415"/>
    <w:rsid w:val="008244A0"/>
    <w:rsid w:val="0082465B"/>
    <w:rsid w:val="00824F81"/>
    <w:rsid w:val="00825074"/>
    <w:rsid w:val="00825CFF"/>
    <w:rsid w:val="00826BB6"/>
    <w:rsid w:val="00827232"/>
    <w:rsid w:val="008272BB"/>
    <w:rsid w:val="0082765C"/>
    <w:rsid w:val="0082782A"/>
    <w:rsid w:val="00827958"/>
    <w:rsid w:val="00827F50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5FB"/>
    <w:rsid w:val="008403A3"/>
    <w:rsid w:val="008407E3"/>
    <w:rsid w:val="00840FA0"/>
    <w:rsid w:val="00841B3E"/>
    <w:rsid w:val="00841D07"/>
    <w:rsid w:val="00841EC7"/>
    <w:rsid w:val="00842644"/>
    <w:rsid w:val="00842DF6"/>
    <w:rsid w:val="00843250"/>
    <w:rsid w:val="0084439A"/>
    <w:rsid w:val="0084495E"/>
    <w:rsid w:val="00844B12"/>
    <w:rsid w:val="00844FB5"/>
    <w:rsid w:val="00847156"/>
    <w:rsid w:val="00847256"/>
    <w:rsid w:val="008472E7"/>
    <w:rsid w:val="00847EDF"/>
    <w:rsid w:val="0085020E"/>
    <w:rsid w:val="00851024"/>
    <w:rsid w:val="008515BF"/>
    <w:rsid w:val="00851805"/>
    <w:rsid w:val="00851A7F"/>
    <w:rsid w:val="00851F4B"/>
    <w:rsid w:val="00852C9E"/>
    <w:rsid w:val="00853AE1"/>
    <w:rsid w:val="00853EE3"/>
    <w:rsid w:val="00853FE8"/>
    <w:rsid w:val="00854374"/>
    <w:rsid w:val="008548D9"/>
    <w:rsid w:val="00854C4B"/>
    <w:rsid w:val="00854F82"/>
    <w:rsid w:val="008550D0"/>
    <w:rsid w:val="00855420"/>
    <w:rsid w:val="00855626"/>
    <w:rsid w:val="00856179"/>
    <w:rsid w:val="0085649B"/>
    <w:rsid w:val="00856A62"/>
    <w:rsid w:val="008576DB"/>
    <w:rsid w:val="00857821"/>
    <w:rsid w:val="00857A6B"/>
    <w:rsid w:val="00857CDE"/>
    <w:rsid w:val="00857D9C"/>
    <w:rsid w:val="00857EDB"/>
    <w:rsid w:val="0086019C"/>
    <w:rsid w:val="008614C8"/>
    <w:rsid w:val="00861BC4"/>
    <w:rsid w:val="0086206C"/>
    <w:rsid w:val="0086208C"/>
    <w:rsid w:val="00862120"/>
    <w:rsid w:val="00862910"/>
    <w:rsid w:val="00863019"/>
    <w:rsid w:val="008633C1"/>
    <w:rsid w:val="00864075"/>
    <w:rsid w:val="00864D7E"/>
    <w:rsid w:val="008651AE"/>
    <w:rsid w:val="00865A2C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1DE1"/>
    <w:rsid w:val="00872085"/>
    <w:rsid w:val="0087262F"/>
    <w:rsid w:val="00872D00"/>
    <w:rsid w:val="00873236"/>
    <w:rsid w:val="00873679"/>
    <w:rsid w:val="00873B45"/>
    <w:rsid w:val="00873EFC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9A3"/>
    <w:rsid w:val="00880D11"/>
    <w:rsid w:val="00881BA3"/>
    <w:rsid w:val="0088210F"/>
    <w:rsid w:val="00882591"/>
    <w:rsid w:val="00882667"/>
    <w:rsid w:val="00883243"/>
    <w:rsid w:val="0088347D"/>
    <w:rsid w:val="00883B39"/>
    <w:rsid w:val="00883B7D"/>
    <w:rsid w:val="008843B5"/>
    <w:rsid w:val="0088544F"/>
    <w:rsid w:val="008855A5"/>
    <w:rsid w:val="00885E6D"/>
    <w:rsid w:val="00885E86"/>
    <w:rsid w:val="00886055"/>
    <w:rsid w:val="00886B2F"/>
    <w:rsid w:val="00886DB2"/>
    <w:rsid w:val="00887101"/>
    <w:rsid w:val="0088742A"/>
    <w:rsid w:val="008874A6"/>
    <w:rsid w:val="0088790A"/>
    <w:rsid w:val="00887C10"/>
    <w:rsid w:val="00887D12"/>
    <w:rsid w:val="00887E2A"/>
    <w:rsid w:val="008906AF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439E"/>
    <w:rsid w:val="008948BA"/>
    <w:rsid w:val="008957C5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89D"/>
    <w:rsid w:val="008A2FB2"/>
    <w:rsid w:val="008A31D1"/>
    <w:rsid w:val="008A3B53"/>
    <w:rsid w:val="008A446C"/>
    <w:rsid w:val="008A4BA8"/>
    <w:rsid w:val="008A4FEE"/>
    <w:rsid w:val="008A55B4"/>
    <w:rsid w:val="008A5796"/>
    <w:rsid w:val="008A5ABF"/>
    <w:rsid w:val="008A5B81"/>
    <w:rsid w:val="008A5E1B"/>
    <w:rsid w:val="008A5EF3"/>
    <w:rsid w:val="008A5FDC"/>
    <w:rsid w:val="008A61B7"/>
    <w:rsid w:val="008A65A0"/>
    <w:rsid w:val="008A7028"/>
    <w:rsid w:val="008B0671"/>
    <w:rsid w:val="008B0753"/>
    <w:rsid w:val="008B0CCD"/>
    <w:rsid w:val="008B0D3B"/>
    <w:rsid w:val="008B1F3E"/>
    <w:rsid w:val="008B2047"/>
    <w:rsid w:val="008B2945"/>
    <w:rsid w:val="008B294F"/>
    <w:rsid w:val="008B3222"/>
    <w:rsid w:val="008B3455"/>
    <w:rsid w:val="008B3C63"/>
    <w:rsid w:val="008B443E"/>
    <w:rsid w:val="008B46B7"/>
    <w:rsid w:val="008B4722"/>
    <w:rsid w:val="008B4CDE"/>
    <w:rsid w:val="008B5CD9"/>
    <w:rsid w:val="008B681E"/>
    <w:rsid w:val="008B726D"/>
    <w:rsid w:val="008B7C11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2EF1"/>
    <w:rsid w:val="008C32A4"/>
    <w:rsid w:val="008C3508"/>
    <w:rsid w:val="008C3C3B"/>
    <w:rsid w:val="008C4C45"/>
    <w:rsid w:val="008C4E88"/>
    <w:rsid w:val="008C5927"/>
    <w:rsid w:val="008C5988"/>
    <w:rsid w:val="008C6D44"/>
    <w:rsid w:val="008C74A4"/>
    <w:rsid w:val="008C7867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90"/>
    <w:rsid w:val="008D60AD"/>
    <w:rsid w:val="008D6524"/>
    <w:rsid w:val="008D6800"/>
    <w:rsid w:val="008D6B5A"/>
    <w:rsid w:val="008D7466"/>
    <w:rsid w:val="008D7C0B"/>
    <w:rsid w:val="008E00CD"/>
    <w:rsid w:val="008E08A2"/>
    <w:rsid w:val="008E0DC8"/>
    <w:rsid w:val="008E1075"/>
    <w:rsid w:val="008E1239"/>
    <w:rsid w:val="008E1AEC"/>
    <w:rsid w:val="008E1CDE"/>
    <w:rsid w:val="008E1D36"/>
    <w:rsid w:val="008E209C"/>
    <w:rsid w:val="008E251F"/>
    <w:rsid w:val="008E29E1"/>
    <w:rsid w:val="008E2FEC"/>
    <w:rsid w:val="008E37B3"/>
    <w:rsid w:val="008E3851"/>
    <w:rsid w:val="008E3C28"/>
    <w:rsid w:val="008E4222"/>
    <w:rsid w:val="008E49E1"/>
    <w:rsid w:val="008E4D18"/>
    <w:rsid w:val="008E4E67"/>
    <w:rsid w:val="008E52F3"/>
    <w:rsid w:val="008E6308"/>
    <w:rsid w:val="008E69B0"/>
    <w:rsid w:val="008E6EAB"/>
    <w:rsid w:val="008E6EEF"/>
    <w:rsid w:val="008E76C2"/>
    <w:rsid w:val="008F032D"/>
    <w:rsid w:val="008F03DA"/>
    <w:rsid w:val="008F103A"/>
    <w:rsid w:val="008F1414"/>
    <w:rsid w:val="008F1E69"/>
    <w:rsid w:val="008F20D5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1EF"/>
    <w:rsid w:val="008F5378"/>
    <w:rsid w:val="008F56CA"/>
    <w:rsid w:val="008F5C7F"/>
    <w:rsid w:val="008F5D0D"/>
    <w:rsid w:val="008F5E5D"/>
    <w:rsid w:val="008F60F0"/>
    <w:rsid w:val="008F61DB"/>
    <w:rsid w:val="008F62C8"/>
    <w:rsid w:val="008F6699"/>
    <w:rsid w:val="008F6AF9"/>
    <w:rsid w:val="008F6CD1"/>
    <w:rsid w:val="008F6DAB"/>
    <w:rsid w:val="008F7044"/>
    <w:rsid w:val="008F756F"/>
    <w:rsid w:val="00900883"/>
    <w:rsid w:val="00900C63"/>
    <w:rsid w:val="00901D3C"/>
    <w:rsid w:val="00901E73"/>
    <w:rsid w:val="00903184"/>
    <w:rsid w:val="009031F4"/>
    <w:rsid w:val="00903AE2"/>
    <w:rsid w:val="009040C3"/>
    <w:rsid w:val="00904F1B"/>
    <w:rsid w:val="0090558F"/>
    <w:rsid w:val="009056CB"/>
    <w:rsid w:val="00905FAD"/>
    <w:rsid w:val="00907189"/>
    <w:rsid w:val="009079F9"/>
    <w:rsid w:val="009101AA"/>
    <w:rsid w:val="009102F6"/>
    <w:rsid w:val="009107A9"/>
    <w:rsid w:val="00910911"/>
    <w:rsid w:val="00910982"/>
    <w:rsid w:val="00910B6F"/>
    <w:rsid w:val="00910CB0"/>
    <w:rsid w:val="00911974"/>
    <w:rsid w:val="00911DB4"/>
    <w:rsid w:val="00911F6B"/>
    <w:rsid w:val="0091206B"/>
    <w:rsid w:val="0091211C"/>
    <w:rsid w:val="0091251A"/>
    <w:rsid w:val="009129CE"/>
    <w:rsid w:val="00912FEB"/>
    <w:rsid w:val="009135DC"/>
    <w:rsid w:val="00913786"/>
    <w:rsid w:val="00913B14"/>
    <w:rsid w:val="00913C30"/>
    <w:rsid w:val="00913DAC"/>
    <w:rsid w:val="0091448F"/>
    <w:rsid w:val="009147E6"/>
    <w:rsid w:val="00914F09"/>
    <w:rsid w:val="00915080"/>
    <w:rsid w:val="00915331"/>
    <w:rsid w:val="0091536B"/>
    <w:rsid w:val="00915761"/>
    <w:rsid w:val="00915A18"/>
    <w:rsid w:val="00916494"/>
    <w:rsid w:val="00916D6A"/>
    <w:rsid w:val="00917298"/>
    <w:rsid w:val="009174A7"/>
    <w:rsid w:val="00917B9E"/>
    <w:rsid w:val="00917EC5"/>
    <w:rsid w:val="009202EE"/>
    <w:rsid w:val="00920429"/>
    <w:rsid w:val="00920B9B"/>
    <w:rsid w:val="00920C2C"/>
    <w:rsid w:val="00920FFE"/>
    <w:rsid w:val="009210F5"/>
    <w:rsid w:val="009223E7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88A"/>
    <w:rsid w:val="00925C21"/>
    <w:rsid w:val="00925E63"/>
    <w:rsid w:val="00925F43"/>
    <w:rsid w:val="009268F5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FB2"/>
    <w:rsid w:val="00934635"/>
    <w:rsid w:val="00934BD4"/>
    <w:rsid w:val="00935275"/>
    <w:rsid w:val="00935CFA"/>
    <w:rsid w:val="00936360"/>
    <w:rsid w:val="0093655D"/>
    <w:rsid w:val="009368E7"/>
    <w:rsid w:val="00936A55"/>
    <w:rsid w:val="00936B71"/>
    <w:rsid w:val="00936BA0"/>
    <w:rsid w:val="00937674"/>
    <w:rsid w:val="009376C4"/>
    <w:rsid w:val="00937866"/>
    <w:rsid w:val="0094023E"/>
    <w:rsid w:val="009405BF"/>
    <w:rsid w:val="0094093B"/>
    <w:rsid w:val="00940F95"/>
    <w:rsid w:val="00941B40"/>
    <w:rsid w:val="00942010"/>
    <w:rsid w:val="0094214F"/>
    <w:rsid w:val="00942B8A"/>
    <w:rsid w:val="00942D40"/>
    <w:rsid w:val="00942E1F"/>
    <w:rsid w:val="00943017"/>
    <w:rsid w:val="00943104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C0"/>
    <w:rsid w:val="00951F7A"/>
    <w:rsid w:val="009522AD"/>
    <w:rsid w:val="00952A32"/>
    <w:rsid w:val="00953538"/>
    <w:rsid w:val="009535DE"/>
    <w:rsid w:val="00954049"/>
    <w:rsid w:val="0095521C"/>
    <w:rsid w:val="00955235"/>
    <w:rsid w:val="00955745"/>
    <w:rsid w:val="0095592E"/>
    <w:rsid w:val="00956924"/>
    <w:rsid w:val="00956F62"/>
    <w:rsid w:val="009577BA"/>
    <w:rsid w:val="009579B0"/>
    <w:rsid w:val="00960470"/>
    <w:rsid w:val="0096081B"/>
    <w:rsid w:val="00960A33"/>
    <w:rsid w:val="009611FB"/>
    <w:rsid w:val="00961254"/>
    <w:rsid w:val="009613CC"/>
    <w:rsid w:val="00961ACE"/>
    <w:rsid w:val="00961D1C"/>
    <w:rsid w:val="00961E96"/>
    <w:rsid w:val="0096236D"/>
    <w:rsid w:val="00962D2E"/>
    <w:rsid w:val="00962F77"/>
    <w:rsid w:val="009632EE"/>
    <w:rsid w:val="0096342A"/>
    <w:rsid w:val="00965591"/>
    <w:rsid w:val="00965630"/>
    <w:rsid w:val="00965813"/>
    <w:rsid w:val="00965AAA"/>
    <w:rsid w:val="00965B7D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9F9"/>
    <w:rsid w:val="009741C4"/>
    <w:rsid w:val="00974380"/>
    <w:rsid w:val="009744CA"/>
    <w:rsid w:val="00975D29"/>
    <w:rsid w:val="00976092"/>
    <w:rsid w:val="009764F2"/>
    <w:rsid w:val="00977682"/>
    <w:rsid w:val="009805FA"/>
    <w:rsid w:val="00980A35"/>
    <w:rsid w:val="00980BF1"/>
    <w:rsid w:val="00980DA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BDC"/>
    <w:rsid w:val="00984CDD"/>
    <w:rsid w:val="0098571C"/>
    <w:rsid w:val="009862CC"/>
    <w:rsid w:val="009862E9"/>
    <w:rsid w:val="00986FF8"/>
    <w:rsid w:val="00987238"/>
    <w:rsid w:val="00987B96"/>
    <w:rsid w:val="009905C7"/>
    <w:rsid w:val="0099129D"/>
    <w:rsid w:val="00991896"/>
    <w:rsid w:val="00991A6D"/>
    <w:rsid w:val="00992172"/>
    <w:rsid w:val="00992A2E"/>
    <w:rsid w:val="0099324A"/>
    <w:rsid w:val="00993498"/>
    <w:rsid w:val="0099388E"/>
    <w:rsid w:val="00993AE6"/>
    <w:rsid w:val="0099434B"/>
    <w:rsid w:val="00994873"/>
    <w:rsid w:val="00994B45"/>
    <w:rsid w:val="00994D9E"/>
    <w:rsid w:val="009953C8"/>
    <w:rsid w:val="00995B43"/>
    <w:rsid w:val="00996069"/>
    <w:rsid w:val="009962F6"/>
    <w:rsid w:val="00996313"/>
    <w:rsid w:val="009967E0"/>
    <w:rsid w:val="00996C12"/>
    <w:rsid w:val="00997481"/>
    <w:rsid w:val="009979CD"/>
    <w:rsid w:val="00997BC8"/>
    <w:rsid w:val="009A04D0"/>
    <w:rsid w:val="009A0882"/>
    <w:rsid w:val="009A094E"/>
    <w:rsid w:val="009A0C4A"/>
    <w:rsid w:val="009A0CD7"/>
    <w:rsid w:val="009A1195"/>
    <w:rsid w:val="009A11A3"/>
    <w:rsid w:val="009A17E7"/>
    <w:rsid w:val="009A2103"/>
    <w:rsid w:val="009A271E"/>
    <w:rsid w:val="009A2B40"/>
    <w:rsid w:val="009A2C01"/>
    <w:rsid w:val="009A3024"/>
    <w:rsid w:val="009A3377"/>
    <w:rsid w:val="009A3D11"/>
    <w:rsid w:val="009A4235"/>
    <w:rsid w:val="009A4BD0"/>
    <w:rsid w:val="009A50FE"/>
    <w:rsid w:val="009A5320"/>
    <w:rsid w:val="009A56BB"/>
    <w:rsid w:val="009A587E"/>
    <w:rsid w:val="009A5CCC"/>
    <w:rsid w:val="009A5E7C"/>
    <w:rsid w:val="009A6036"/>
    <w:rsid w:val="009A63D4"/>
    <w:rsid w:val="009A6474"/>
    <w:rsid w:val="009A6AA5"/>
    <w:rsid w:val="009A7831"/>
    <w:rsid w:val="009A79DC"/>
    <w:rsid w:val="009A7E89"/>
    <w:rsid w:val="009B00E8"/>
    <w:rsid w:val="009B0154"/>
    <w:rsid w:val="009B0842"/>
    <w:rsid w:val="009B0E77"/>
    <w:rsid w:val="009B2512"/>
    <w:rsid w:val="009B2A91"/>
    <w:rsid w:val="009B30C7"/>
    <w:rsid w:val="009B3259"/>
    <w:rsid w:val="009B3F47"/>
    <w:rsid w:val="009B46EC"/>
    <w:rsid w:val="009B49AE"/>
    <w:rsid w:val="009B4ABF"/>
    <w:rsid w:val="009B4C2B"/>
    <w:rsid w:val="009B59DB"/>
    <w:rsid w:val="009B5C7B"/>
    <w:rsid w:val="009B5D5B"/>
    <w:rsid w:val="009B60B8"/>
    <w:rsid w:val="009B63C4"/>
    <w:rsid w:val="009B6D4B"/>
    <w:rsid w:val="009B74D9"/>
    <w:rsid w:val="009B74E9"/>
    <w:rsid w:val="009B7BC2"/>
    <w:rsid w:val="009C025A"/>
    <w:rsid w:val="009C0C96"/>
    <w:rsid w:val="009C0DAA"/>
    <w:rsid w:val="009C0EC4"/>
    <w:rsid w:val="009C0FBD"/>
    <w:rsid w:val="009C1B09"/>
    <w:rsid w:val="009C1D1D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D01A0"/>
    <w:rsid w:val="009D022B"/>
    <w:rsid w:val="009D0864"/>
    <w:rsid w:val="009D0AC1"/>
    <w:rsid w:val="009D119A"/>
    <w:rsid w:val="009D145E"/>
    <w:rsid w:val="009D1AA7"/>
    <w:rsid w:val="009D2C4A"/>
    <w:rsid w:val="009D3341"/>
    <w:rsid w:val="009D506F"/>
    <w:rsid w:val="009D5204"/>
    <w:rsid w:val="009D5302"/>
    <w:rsid w:val="009D53BC"/>
    <w:rsid w:val="009D59D5"/>
    <w:rsid w:val="009D5B02"/>
    <w:rsid w:val="009D5BE7"/>
    <w:rsid w:val="009D6C01"/>
    <w:rsid w:val="009D6F92"/>
    <w:rsid w:val="009D771A"/>
    <w:rsid w:val="009D7F9D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867"/>
    <w:rsid w:val="009E3B48"/>
    <w:rsid w:val="009E3EE7"/>
    <w:rsid w:val="009E4317"/>
    <w:rsid w:val="009E4B9B"/>
    <w:rsid w:val="009E4FC1"/>
    <w:rsid w:val="009E5374"/>
    <w:rsid w:val="009E566B"/>
    <w:rsid w:val="009E5F90"/>
    <w:rsid w:val="009E6721"/>
    <w:rsid w:val="009E6A99"/>
    <w:rsid w:val="009E6EA7"/>
    <w:rsid w:val="009E7C67"/>
    <w:rsid w:val="009F023D"/>
    <w:rsid w:val="009F0573"/>
    <w:rsid w:val="009F0822"/>
    <w:rsid w:val="009F0B2C"/>
    <w:rsid w:val="009F20A5"/>
    <w:rsid w:val="009F28A1"/>
    <w:rsid w:val="009F2D31"/>
    <w:rsid w:val="009F3126"/>
    <w:rsid w:val="009F340D"/>
    <w:rsid w:val="009F35C5"/>
    <w:rsid w:val="009F4948"/>
    <w:rsid w:val="009F550E"/>
    <w:rsid w:val="009F5CA3"/>
    <w:rsid w:val="009F5E6E"/>
    <w:rsid w:val="009F641F"/>
    <w:rsid w:val="009F6542"/>
    <w:rsid w:val="009F6590"/>
    <w:rsid w:val="009F6F2E"/>
    <w:rsid w:val="009F74FF"/>
    <w:rsid w:val="00A0076E"/>
    <w:rsid w:val="00A009B9"/>
    <w:rsid w:val="00A00D3E"/>
    <w:rsid w:val="00A01B77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789C"/>
    <w:rsid w:val="00A079A7"/>
    <w:rsid w:val="00A10659"/>
    <w:rsid w:val="00A10689"/>
    <w:rsid w:val="00A1073E"/>
    <w:rsid w:val="00A11FE3"/>
    <w:rsid w:val="00A12223"/>
    <w:rsid w:val="00A12306"/>
    <w:rsid w:val="00A12BE3"/>
    <w:rsid w:val="00A12CE6"/>
    <w:rsid w:val="00A12D37"/>
    <w:rsid w:val="00A1326A"/>
    <w:rsid w:val="00A13511"/>
    <w:rsid w:val="00A1383B"/>
    <w:rsid w:val="00A13907"/>
    <w:rsid w:val="00A13D81"/>
    <w:rsid w:val="00A1407C"/>
    <w:rsid w:val="00A141CC"/>
    <w:rsid w:val="00A14241"/>
    <w:rsid w:val="00A151EA"/>
    <w:rsid w:val="00A15345"/>
    <w:rsid w:val="00A153F5"/>
    <w:rsid w:val="00A1594F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4F3"/>
    <w:rsid w:val="00A21F7B"/>
    <w:rsid w:val="00A22030"/>
    <w:rsid w:val="00A22B5F"/>
    <w:rsid w:val="00A22DA5"/>
    <w:rsid w:val="00A22DDB"/>
    <w:rsid w:val="00A2315D"/>
    <w:rsid w:val="00A2318F"/>
    <w:rsid w:val="00A23E2A"/>
    <w:rsid w:val="00A240DB"/>
    <w:rsid w:val="00A24356"/>
    <w:rsid w:val="00A249BC"/>
    <w:rsid w:val="00A258D7"/>
    <w:rsid w:val="00A26BC5"/>
    <w:rsid w:val="00A26D43"/>
    <w:rsid w:val="00A27CB9"/>
    <w:rsid w:val="00A27D90"/>
    <w:rsid w:val="00A27EC6"/>
    <w:rsid w:val="00A3014F"/>
    <w:rsid w:val="00A304E2"/>
    <w:rsid w:val="00A305C6"/>
    <w:rsid w:val="00A30AD3"/>
    <w:rsid w:val="00A30DCB"/>
    <w:rsid w:val="00A31734"/>
    <w:rsid w:val="00A31C5C"/>
    <w:rsid w:val="00A3310A"/>
    <w:rsid w:val="00A33B11"/>
    <w:rsid w:val="00A33E07"/>
    <w:rsid w:val="00A34AA0"/>
    <w:rsid w:val="00A34DDB"/>
    <w:rsid w:val="00A35948"/>
    <w:rsid w:val="00A35BBE"/>
    <w:rsid w:val="00A35C29"/>
    <w:rsid w:val="00A35E63"/>
    <w:rsid w:val="00A3616B"/>
    <w:rsid w:val="00A3747C"/>
    <w:rsid w:val="00A378C0"/>
    <w:rsid w:val="00A37F07"/>
    <w:rsid w:val="00A37FE8"/>
    <w:rsid w:val="00A405AF"/>
    <w:rsid w:val="00A4062A"/>
    <w:rsid w:val="00A4071D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0967"/>
    <w:rsid w:val="00A51114"/>
    <w:rsid w:val="00A5147B"/>
    <w:rsid w:val="00A51582"/>
    <w:rsid w:val="00A52732"/>
    <w:rsid w:val="00A52D16"/>
    <w:rsid w:val="00A52D27"/>
    <w:rsid w:val="00A530B7"/>
    <w:rsid w:val="00A530CA"/>
    <w:rsid w:val="00A5316D"/>
    <w:rsid w:val="00A5331A"/>
    <w:rsid w:val="00A538E9"/>
    <w:rsid w:val="00A53FF9"/>
    <w:rsid w:val="00A54032"/>
    <w:rsid w:val="00A5495E"/>
    <w:rsid w:val="00A5550D"/>
    <w:rsid w:val="00A55CA0"/>
    <w:rsid w:val="00A56091"/>
    <w:rsid w:val="00A56326"/>
    <w:rsid w:val="00A56BAD"/>
    <w:rsid w:val="00A572A9"/>
    <w:rsid w:val="00A60EB8"/>
    <w:rsid w:val="00A61465"/>
    <w:rsid w:val="00A617D4"/>
    <w:rsid w:val="00A623C2"/>
    <w:rsid w:val="00A62923"/>
    <w:rsid w:val="00A62EC2"/>
    <w:rsid w:val="00A6359A"/>
    <w:rsid w:val="00A646B7"/>
    <w:rsid w:val="00A64C2F"/>
    <w:rsid w:val="00A64D8D"/>
    <w:rsid w:val="00A654CD"/>
    <w:rsid w:val="00A654DE"/>
    <w:rsid w:val="00A65EB3"/>
    <w:rsid w:val="00A66542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1088"/>
    <w:rsid w:val="00A7266A"/>
    <w:rsid w:val="00A72996"/>
    <w:rsid w:val="00A73B81"/>
    <w:rsid w:val="00A73FB3"/>
    <w:rsid w:val="00A7423A"/>
    <w:rsid w:val="00A746F4"/>
    <w:rsid w:val="00A7494E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39DE"/>
    <w:rsid w:val="00A83A8E"/>
    <w:rsid w:val="00A8435D"/>
    <w:rsid w:val="00A84C4F"/>
    <w:rsid w:val="00A854ED"/>
    <w:rsid w:val="00A85C36"/>
    <w:rsid w:val="00A85F3A"/>
    <w:rsid w:val="00A86D50"/>
    <w:rsid w:val="00A86E1C"/>
    <w:rsid w:val="00A8723D"/>
    <w:rsid w:val="00A877D0"/>
    <w:rsid w:val="00A87904"/>
    <w:rsid w:val="00A87C19"/>
    <w:rsid w:val="00A87CCE"/>
    <w:rsid w:val="00A87F80"/>
    <w:rsid w:val="00A9042F"/>
    <w:rsid w:val="00A90ABA"/>
    <w:rsid w:val="00A90C40"/>
    <w:rsid w:val="00A90F6A"/>
    <w:rsid w:val="00A91F3D"/>
    <w:rsid w:val="00A9283A"/>
    <w:rsid w:val="00A93210"/>
    <w:rsid w:val="00A9356A"/>
    <w:rsid w:val="00A94EF7"/>
    <w:rsid w:val="00A95174"/>
    <w:rsid w:val="00A956FD"/>
    <w:rsid w:val="00A9676A"/>
    <w:rsid w:val="00A968B8"/>
    <w:rsid w:val="00A96B39"/>
    <w:rsid w:val="00A975FD"/>
    <w:rsid w:val="00A976B4"/>
    <w:rsid w:val="00A97C34"/>
    <w:rsid w:val="00A97DAD"/>
    <w:rsid w:val="00AA0288"/>
    <w:rsid w:val="00AA0331"/>
    <w:rsid w:val="00AA0BBA"/>
    <w:rsid w:val="00AA1364"/>
    <w:rsid w:val="00AA1A47"/>
    <w:rsid w:val="00AA1BD4"/>
    <w:rsid w:val="00AA1E22"/>
    <w:rsid w:val="00AA3127"/>
    <w:rsid w:val="00AA32F6"/>
    <w:rsid w:val="00AA495A"/>
    <w:rsid w:val="00AA49D0"/>
    <w:rsid w:val="00AA4E16"/>
    <w:rsid w:val="00AA4F46"/>
    <w:rsid w:val="00AA54D5"/>
    <w:rsid w:val="00AA58D0"/>
    <w:rsid w:val="00AA64D4"/>
    <w:rsid w:val="00AA7103"/>
    <w:rsid w:val="00AA73A7"/>
    <w:rsid w:val="00AA7431"/>
    <w:rsid w:val="00AA7AD0"/>
    <w:rsid w:val="00AA7E23"/>
    <w:rsid w:val="00AB03B0"/>
    <w:rsid w:val="00AB06A1"/>
    <w:rsid w:val="00AB0905"/>
    <w:rsid w:val="00AB0CE3"/>
    <w:rsid w:val="00AB1482"/>
    <w:rsid w:val="00AB16EF"/>
    <w:rsid w:val="00AB180C"/>
    <w:rsid w:val="00AB1D18"/>
    <w:rsid w:val="00AB2F3C"/>
    <w:rsid w:val="00AB3205"/>
    <w:rsid w:val="00AB3604"/>
    <w:rsid w:val="00AB3B16"/>
    <w:rsid w:val="00AB42DF"/>
    <w:rsid w:val="00AB4F42"/>
    <w:rsid w:val="00AB56DF"/>
    <w:rsid w:val="00AB6018"/>
    <w:rsid w:val="00AB607F"/>
    <w:rsid w:val="00AB65A0"/>
    <w:rsid w:val="00AB676C"/>
    <w:rsid w:val="00AB6CDB"/>
    <w:rsid w:val="00AB726B"/>
    <w:rsid w:val="00AB7557"/>
    <w:rsid w:val="00AB7A7F"/>
    <w:rsid w:val="00AC051D"/>
    <w:rsid w:val="00AC066E"/>
    <w:rsid w:val="00AC0696"/>
    <w:rsid w:val="00AC0E8B"/>
    <w:rsid w:val="00AC0F15"/>
    <w:rsid w:val="00AC116F"/>
    <w:rsid w:val="00AC123A"/>
    <w:rsid w:val="00AC15AD"/>
    <w:rsid w:val="00AC1BBC"/>
    <w:rsid w:val="00AC1FCA"/>
    <w:rsid w:val="00AC23B0"/>
    <w:rsid w:val="00AC29F7"/>
    <w:rsid w:val="00AC30FD"/>
    <w:rsid w:val="00AC35A6"/>
    <w:rsid w:val="00AC3A6F"/>
    <w:rsid w:val="00AC3B15"/>
    <w:rsid w:val="00AC44B8"/>
    <w:rsid w:val="00AC4AC9"/>
    <w:rsid w:val="00AC4ACA"/>
    <w:rsid w:val="00AC5015"/>
    <w:rsid w:val="00AC544F"/>
    <w:rsid w:val="00AC5600"/>
    <w:rsid w:val="00AC56BC"/>
    <w:rsid w:val="00AC5992"/>
    <w:rsid w:val="00AC5C0D"/>
    <w:rsid w:val="00AC5FFB"/>
    <w:rsid w:val="00AC625F"/>
    <w:rsid w:val="00AC6562"/>
    <w:rsid w:val="00AC74D5"/>
    <w:rsid w:val="00AC7630"/>
    <w:rsid w:val="00AC7A8F"/>
    <w:rsid w:val="00AC7AA0"/>
    <w:rsid w:val="00AC7AB6"/>
    <w:rsid w:val="00AD02B0"/>
    <w:rsid w:val="00AD0308"/>
    <w:rsid w:val="00AD06E3"/>
    <w:rsid w:val="00AD074A"/>
    <w:rsid w:val="00AD1E51"/>
    <w:rsid w:val="00AD20A9"/>
    <w:rsid w:val="00AD20CE"/>
    <w:rsid w:val="00AD2492"/>
    <w:rsid w:val="00AD2552"/>
    <w:rsid w:val="00AD2560"/>
    <w:rsid w:val="00AD454E"/>
    <w:rsid w:val="00AD4DB8"/>
    <w:rsid w:val="00AD543C"/>
    <w:rsid w:val="00AD5652"/>
    <w:rsid w:val="00AD573E"/>
    <w:rsid w:val="00AD5A7F"/>
    <w:rsid w:val="00AD6300"/>
    <w:rsid w:val="00AD63E9"/>
    <w:rsid w:val="00AD6DAE"/>
    <w:rsid w:val="00AD72B0"/>
    <w:rsid w:val="00AD768A"/>
    <w:rsid w:val="00AD7D0D"/>
    <w:rsid w:val="00AE0624"/>
    <w:rsid w:val="00AE1231"/>
    <w:rsid w:val="00AE179A"/>
    <w:rsid w:val="00AE1ADB"/>
    <w:rsid w:val="00AE1ED9"/>
    <w:rsid w:val="00AE268C"/>
    <w:rsid w:val="00AE2D1F"/>
    <w:rsid w:val="00AE2D32"/>
    <w:rsid w:val="00AE2E5D"/>
    <w:rsid w:val="00AE3699"/>
    <w:rsid w:val="00AE4A64"/>
    <w:rsid w:val="00AE4A69"/>
    <w:rsid w:val="00AE500B"/>
    <w:rsid w:val="00AE5232"/>
    <w:rsid w:val="00AE5645"/>
    <w:rsid w:val="00AE670C"/>
    <w:rsid w:val="00AE7233"/>
    <w:rsid w:val="00AE7663"/>
    <w:rsid w:val="00AE769B"/>
    <w:rsid w:val="00AE777C"/>
    <w:rsid w:val="00AF03F8"/>
    <w:rsid w:val="00AF0622"/>
    <w:rsid w:val="00AF0E02"/>
    <w:rsid w:val="00AF1FEA"/>
    <w:rsid w:val="00AF221C"/>
    <w:rsid w:val="00AF2371"/>
    <w:rsid w:val="00AF25A5"/>
    <w:rsid w:val="00AF2693"/>
    <w:rsid w:val="00AF28C4"/>
    <w:rsid w:val="00AF2A19"/>
    <w:rsid w:val="00AF3907"/>
    <w:rsid w:val="00AF4484"/>
    <w:rsid w:val="00AF4BEA"/>
    <w:rsid w:val="00AF4E22"/>
    <w:rsid w:val="00AF521B"/>
    <w:rsid w:val="00AF59A6"/>
    <w:rsid w:val="00AF5BD6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C5A"/>
    <w:rsid w:val="00B03EFD"/>
    <w:rsid w:val="00B0458E"/>
    <w:rsid w:val="00B04A2B"/>
    <w:rsid w:val="00B04BB8"/>
    <w:rsid w:val="00B0586F"/>
    <w:rsid w:val="00B05BCD"/>
    <w:rsid w:val="00B05DA1"/>
    <w:rsid w:val="00B064D4"/>
    <w:rsid w:val="00B066EF"/>
    <w:rsid w:val="00B06984"/>
    <w:rsid w:val="00B06F56"/>
    <w:rsid w:val="00B07BC0"/>
    <w:rsid w:val="00B07E53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9F4"/>
    <w:rsid w:val="00B13F0A"/>
    <w:rsid w:val="00B140B3"/>
    <w:rsid w:val="00B14116"/>
    <w:rsid w:val="00B147B4"/>
    <w:rsid w:val="00B14B39"/>
    <w:rsid w:val="00B14D00"/>
    <w:rsid w:val="00B14DE8"/>
    <w:rsid w:val="00B14E5B"/>
    <w:rsid w:val="00B156AD"/>
    <w:rsid w:val="00B15776"/>
    <w:rsid w:val="00B1611A"/>
    <w:rsid w:val="00B16820"/>
    <w:rsid w:val="00B173ED"/>
    <w:rsid w:val="00B1777E"/>
    <w:rsid w:val="00B178B6"/>
    <w:rsid w:val="00B17B75"/>
    <w:rsid w:val="00B17EF9"/>
    <w:rsid w:val="00B2030D"/>
    <w:rsid w:val="00B20618"/>
    <w:rsid w:val="00B2068C"/>
    <w:rsid w:val="00B20D74"/>
    <w:rsid w:val="00B21C71"/>
    <w:rsid w:val="00B221CC"/>
    <w:rsid w:val="00B2240C"/>
    <w:rsid w:val="00B2251E"/>
    <w:rsid w:val="00B227E6"/>
    <w:rsid w:val="00B230B8"/>
    <w:rsid w:val="00B23CB5"/>
    <w:rsid w:val="00B24021"/>
    <w:rsid w:val="00B2407A"/>
    <w:rsid w:val="00B24307"/>
    <w:rsid w:val="00B246CD"/>
    <w:rsid w:val="00B24F2C"/>
    <w:rsid w:val="00B258F9"/>
    <w:rsid w:val="00B2648B"/>
    <w:rsid w:val="00B26990"/>
    <w:rsid w:val="00B27099"/>
    <w:rsid w:val="00B27B12"/>
    <w:rsid w:val="00B27D3D"/>
    <w:rsid w:val="00B27FEC"/>
    <w:rsid w:val="00B30328"/>
    <w:rsid w:val="00B30737"/>
    <w:rsid w:val="00B30F87"/>
    <w:rsid w:val="00B31141"/>
    <w:rsid w:val="00B315C2"/>
    <w:rsid w:val="00B31BA5"/>
    <w:rsid w:val="00B31C23"/>
    <w:rsid w:val="00B3351B"/>
    <w:rsid w:val="00B335BE"/>
    <w:rsid w:val="00B336E8"/>
    <w:rsid w:val="00B340A8"/>
    <w:rsid w:val="00B343A7"/>
    <w:rsid w:val="00B34C12"/>
    <w:rsid w:val="00B34DBF"/>
    <w:rsid w:val="00B353EF"/>
    <w:rsid w:val="00B35C98"/>
    <w:rsid w:val="00B35ECD"/>
    <w:rsid w:val="00B365E9"/>
    <w:rsid w:val="00B36919"/>
    <w:rsid w:val="00B36DCC"/>
    <w:rsid w:val="00B36F90"/>
    <w:rsid w:val="00B3746B"/>
    <w:rsid w:val="00B3758B"/>
    <w:rsid w:val="00B375CC"/>
    <w:rsid w:val="00B37A95"/>
    <w:rsid w:val="00B37F29"/>
    <w:rsid w:val="00B37F81"/>
    <w:rsid w:val="00B37F8B"/>
    <w:rsid w:val="00B400A1"/>
    <w:rsid w:val="00B40260"/>
    <w:rsid w:val="00B40A0B"/>
    <w:rsid w:val="00B41C6B"/>
    <w:rsid w:val="00B41F7E"/>
    <w:rsid w:val="00B41FF2"/>
    <w:rsid w:val="00B42933"/>
    <w:rsid w:val="00B43195"/>
    <w:rsid w:val="00B4320B"/>
    <w:rsid w:val="00B44716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6CA0"/>
    <w:rsid w:val="00B4709B"/>
    <w:rsid w:val="00B477AA"/>
    <w:rsid w:val="00B47F0D"/>
    <w:rsid w:val="00B5003F"/>
    <w:rsid w:val="00B50886"/>
    <w:rsid w:val="00B50A4A"/>
    <w:rsid w:val="00B50D69"/>
    <w:rsid w:val="00B50EAF"/>
    <w:rsid w:val="00B512E4"/>
    <w:rsid w:val="00B51708"/>
    <w:rsid w:val="00B51D9D"/>
    <w:rsid w:val="00B52066"/>
    <w:rsid w:val="00B52431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E40"/>
    <w:rsid w:val="00B54F4B"/>
    <w:rsid w:val="00B55585"/>
    <w:rsid w:val="00B55C0C"/>
    <w:rsid w:val="00B55E7A"/>
    <w:rsid w:val="00B56B42"/>
    <w:rsid w:val="00B56CA7"/>
    <w:rsid w:val="00B57010"/>
    <w:rsid w:val="00B57639"/>
    <w:rsid w:val="00B576E1"/>
    <w:rsid w:val="00B57EAC"/>
    <w:rsid w:val="00B60212"/>
    <w:rsid w:val="00B616DE"/>
    <w:rsid w:val="00B6178D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6C8"/>
    <w:rsid w:val="00B65C22"/>
    <w:rsid w:val="00B65E04"/>
    <w:rsid w:val="00B65F42"/>
    <w:rsid w:val="00B66401"/>
    <w:rsid w:val="00B665FB"/>
    <w:rsid w:val="00B6687C"/>
    <w:rsid w:val="00B66A0D"/>
    <w:rsid w:val="00B66B51"/>
    <w:rsid w:val="00B671C1"/>
    <w:rsid w:val="00B673C9"/>
    <w:rsid w:val="00B704DF"/>
    <w:rsid w:val="00B705D7"/>
    <w:rsid w:val="00B71095"/>
    <w:rsid w:val="00B71668"/>
    <w:rsid w:val="00B72278"/>
    <w:rsid w:val="00B72999"/>
    <w:rsid w:val="00B73561"/>
    <w:rsid w:val="00B736B2"/>
    <w:rsid w:val="00B73ABE"/>
    <w:rsid w:val="00B73B5D"/>
    <w:rsid w:val="00B73B67"/>
    <w:rsid w:val="00B73B80"/>
    <w:rsid w:val="00B74098"/>
    <w:rsid w:val="00B745EC"/>
    <w:rsid w:val="00B746BF"/>
    <w:rsid w:val="00B74702"/>
    <w:rsid w:val="00B7472B"/>
    <w:rsid w:val="00B75165"/>
    <w:rsid w:val="00B75F83"/>
    <w:rsid w:val="00B76465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B9F"/>
    <w:rsid w:val="00B86F35"/>
    <w:rsid w:val="00B87574"/>
    <w:rsid w:val="00B8763F"/>
    <w:rsid w:val="00B87845"/>
    <w:rsid w:val="00B87BCE"/>
    <w:rsid w:val="00B87CAD"/>
    <w:rsid w:val="00B9027F"/>
    <w:rsid w:val="00B908CE"/>
    <w:rsid w:val="00B90945"/>
    <w:rsid w:val="00B90B22"/>
    <w:rsid w:val="00B90E56"/>
    <w:rsid w:val="00B91130"/>
    <w:rsid w:val="00B9170C"/>
    <w:rsid w:val="00B91738"/>
    <w:rsid w:val="00B918BF"/>
    <w:rsid w:val="00B91AAE"/>
    <w:rsid w:val="00B9212F"/>
    <w:rsid w:val="00B92C52"/>
    <w:rsid w:val="00B92C86"/>
    <w:rsid w:val="00B92DDA"/>
    <w:rsid w:val="00B92F2A"/>
    <w:rsid w:val="00B94EAB"/>
    <w:rsid w:val="00B957B7"/>
    <w:rsid w:val="00B95A9D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223"/>
    <w:rsid w:val="00BA4C7F"/>
    <w:rsid w:val="00BA52AF"/>
    <w:rsid w:val="00BA5843"/>
    <w:rsid w:val="00BA586C"/>
    <w:rsid w:val="00BA58F9"/>
    <w:rsid w:val="00BA5E8A"/>
    <w:rsid w:val="00BA7579"/>
    <w:rsid w:val="00BB04B9"/>
    <w:rsid w:val="00BB0789"/>
    <w:rsid w:val="00BB0C04"/>
    <w:rsid w:val="00BB1434"/>
    <w:rsid w:val="00BB18EC"/>
    <w:rsid w:val="00BB2341"/>
    <w:rsid w:val="00BB2871"/>
    <w:rsid w:val="00BB2B80"/>
    <w:rsid w:val="00BB3907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C01BC"/>
    <w:rsid w:val="00BC0502"/>
    <w:rsid w:val="00BC0C8B"/>
    <w:rsid w:val="00BC0D1C"/>
    <w:rsid w:val="00BC152B"/>
    <w:rsid w:val="00BC250C"/>
    <w:rsid w:val="00BC2E44"/>
    <w:rsid w:val="00BC3321"/>
    <w:rsid w:val="00BC3561"/>
    <w:rsid w:val="00BC3A99"/>
    <w:rsid w:val="00BC4969"/>
    <w:rsid w:val="00BC6514"/>
    <w:rsid w:val="00BC6CD4"/>
    <w:rsid w:val="00BC6D66"/>
    <w:rsid w:val="00BC7046"/>
    <w:rsid w:val="00BD014F"/>
    <w:rsid w:val="00BD056D"/>
    <w:rsid w:val="00BD0917"/>
    <w:rsid w:val="00BD0F3E"/>
    <w:rsid w:val="00BD20B1"/>
    <w:rsid w:val="00BD2140"/>
    <w:rsid w:val="00BD247E"/>
    <w:rsid w:val="00BD3846"/>
    <w:rsid w:val="00BD3B57"/>
    <w:rsid w:val="00BD480B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7064"/>
    <w:rsid w:val="00BD7D43"/>
    <w:rsid w:val="00BD7DEA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C75"/>
    <w:rsid w:val="00BE5DC7"/>
    <w:rsid w:val="00BE643A"/>
    <w:rsid w:val="00BE72C7"/>
    <w:rsid w:val="00BE78CF"/>
    <w:rsid w:val="00BE78E3"/>
    <w:rsid w:val="00BE78FE"/>
    <w:rsid w:val="00BE7D01"/>
    <w:rsid w:val="00BF0DD5"/>
    <w:rsid w:val="00BF21AA"/>
    <w:rsid w:val="00BF220B"/>
    <w:rsid w:val="00BF22E4"/>
    <w:rsid w:val="00BF241D"/>
    <w:rsid w:val="00BF269C"/>
    <w:rsid w:val="00BF2AB0"/>
    <w:rsid w:val="00BF3449"/>
    <w:rsid w:val="00BF34A3"/>
    <w:rsid w:val="00BF366E"/>
    <w:rsid w:val="00BF3F08"/>
    <w:rsid w:val="00BF4090"/>
    <w:rsid w:val="00BF46C5"/>
    <w:rsid w:val="00BF4C98"/>
    <w:rsid w:val="00BF4ECF"/>
    <w:rsid w:val="00BF5983"/>
    <w:rsid w:val="00BF5D56"/>
    <w:rsid w:val="00BF6526"/>
    <w:rsid w:val="00BF6F11"/>
    <w:rsid w:val="00BF7266"/>
    <w:rsid w:val="00BF74FE"/>
    <w:rsid w:val="00BF7C94"/>
    <w:rsid w:val="00BF7DB9"/>
    <w:rsid w:val="00BF7FA9"/>
    <w:rsid w:val="00C0004C"/>
    <w:rsid w:val="00C000DE"/>
    <w:rsid w:val="00C007DB"/>
    <w:rsid w:val="00C00812"/>
    <w:rsid w:val="00C009A4"/>
    <w:rsid w:val="00C01035"/>
    <w:rsid w:val="00C01246"/>
    <w:rsid w:val="00C02156"/>
    <w:rsid w:val="00C0247E"/>
    <w:rsid w:val="00C02584"/>
    <w:rsid w:val="00C0292F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DBD"/>
    <w:rsid w:val="00C10F6A"/>
    <w:rsid w:val="00C11243"/>
    <w:rsid w:val="00C11554"/>
    <w:rsid w:val="00C1167B"/>
    <w:rsid w:val="00C11BBC"/>
    <w:rsid w:val="00C11C59"/>
    <w:rsid w:val="00C11DD9"/>
    <w:rsid w:val="00C12410"/>
    <w:rsid w:val="00C12C31"/>
    <w:rsid w:val="00C12C59"/>
    <w:rsid w:val="00C12EFA"/>
    <w:rsid w:val="00C139F2"/>
    <w:rsid w:val="00C14259"/>
    <w:rsid w:val="00C142CA"/>
    <w:rsid w:val="00C14A6D"/>
    <w:rsid w:val="00C14EAA"/>
    <w:rsid w:val="00C14ECA"/>
    <w:rsid w:val="00C1507B"/>
    <w:rsid w:val="00C157ED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524"/>
    <w:rsid w:val="00C205DD"/>
    <w:rsid w:val="00C205E8"/>
    <w:rsid w:val="00C20A4D"/>
    <w:rsid w:val="00C20CEA"/>
    <w:rsid w:val="00C21BDF"/>
    <w:rsid w:val="00C22830"/>
    <w:rsid w:val="00C22C66"/>
    <w:rsid w:val="00C237CA"/>
    <w:rsid w:val="00C2397C"/>
    <w:rsid w:val="00C23A40"/>
    <w:rsid w:val="00C23E7A"/>
    <w:rsid w:val="00C24021"/>
    <w:rsid w:val="00C24089"/>
    <w:rsid w:val="00C24224"/>
    <w:rsid w:val="00C248BC"/>
    <w:rsid w:val="00C24C07"/>
    <w:rsid w:val="00C24D2C"/>
    <w:rsid w:val="00C251C8"/>
    <w:rsid w:val="00C25A00"/>
    <w:rsid w:val="00C25A38"/>
    <w:rsid w:val="00C25B36"/>
    <w:rsid w:val="00C266C9"/>
    <w:rsid w:val="00C27C5A"/>
    <w:rsid w:val="00C30181"/>
    <w:rsid w:val="00C313C8"/>
    <w:rsid w:val="00C3174C"/>
    <w:rsid w:val="00C31BB7"/>
    <w:rsid w:val="00C31BDA"/>
    <w:rsid w:val="00C33751"/>
    <w:rsid w:val="00C33A43"/>
    <w:rsid w:val="00C33BDC"/>
    <w:rsid w:val="00C33FA1"/>
    <w:rsid w:val="00C34DA8"/>
    <w:rsid w:val="00C35AFB"/>
    <w:rsid w:val="00C35FC5"/>
    <w:rsid w:val="00C36053"/>
    <w:rsid w:val="00C36B22"/>
    <w:rsid w:val="00C37458"/>
    <w:rsid w:val="00C37813"/>
    <w:rsid w:val="00C379A4"/>
    <w:rsid w:val="00C37AE1"/>
    <w:rsid w:val="00C37E2F"/>
    <w:rsid w:val="00C37EC2"/>
    <w:rsid w:val="00C40344"/>
    <w:rsid w:val="00C408F4"/>
    <w:rsid w:val="00C40B35"/>
    <w:rsid w:val="00C40B6B"/>
    <w:rsid w:val="00C40E03"/>
    <w:rsid w:val="00C41300"/>
    <w:rsid w:val="00C414BF"/>
    <w:rsid w:val="00C41800"/>
    <w:rsid w:val="00C41EB5"/>
    <w:rsid w:val="00C42144"/>
    <w:rsid w:val="00C42E54"/>
    <w:rsid w:val="00C434A5"/>
    <w:rsid w:val="00C439DE"/>
    <w:rsid w:val="00C44250"/>
    <w:rsid w:val="00C45271"/>
    <w:rsid w:val="00C4547A"/>
    <w:rsid w:val="00C463EC"/>
    <w:rsid w:val="00C468C8"/>
    <w:rsid w:val="00C46ABF"/>
    <w:rsid w:val="00C46CFB"/>
    <w:rsid w:val="00C47CFA"/>
    <w:rsid w:val="00C5045D"/>
    <w:rsid w:val="00C5059C"/>
    <w:rsid w:val="00C51559"/>
    <w:rsid w:val="00C51853"/>
    <w:rsid w:val="00C51998"/>
    <w:rsid w:val="00C51DDE"/>
    <w:rsid w:val="00C520F5"/>
    <w:rsid w:val="00C52811"/>
    <w:rsid w:val="00C5285B"/>
    <w:rsid w:val="00C52891"/>
    <w:rsid w:val="00C52937"/>
    <w:rsid w:val="00C52C39"/>
    <w:rsid w:val="00C538AD"/>
    <w:rsid w:val="00C54BCA"/>
    <w:rsid w:val="00C54E45"/>
    <w:rsid w:val="00C5511C"/>
    <w:rsid w:val="00C55CEA"/>
    <w:rsid w:val="00C5608A"/>
    <w:rsid w:val="00C569E9"/>
    <w:rsid w:val="00C574DA"/>
    <w:rsid w:val="00C57F44"/>
    <w:rsid w:val="00C57F57"/>
    <w:rsid w:val="00C604A1"/>
    <w:rsid w:val="00C60773"/>
    <w:rsid w:val="00C60B25"/>
    <w:rsid w:val="00C60B6C"/>
    <w:rsid w:val="00C60B8E"/>
    <w:rsid w:val="00C60C2F"/>
    <w:rsid w:val="00C615EF"/>
    <w:rsid w:val="00C61CF9"/>
    <w:rsid w:val="00C62326"/>
    <w:rsid w:val="00C63248"/>
    <w:rsid w:val="00C633C9"/>
    <w:rsid w:val="00C63636"/>
    <w:rsid w:val="00C63A12"/>
    <w:rsid w:val="00C63E7D"/>
    <w:rsid w:val="00C64A93"/>
    <w:rsid w:val="00C64BE2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6CBB"/>
    <w:rsid w:val="00C77193"/>
    <w:rsid w:val="00C77203"/>
    <w:rsid w:val="00C77644"/>
    <w:rsid w:val="00C77BA4"/>
    <w:rsid w:val="00C80398"/>
    <w:rsid w:val="00C80705"/>
    <w:rsid w:val="00C8179B"/>
    <w:rsid w:val="00C81BE6"/>
    <w:rsid w:val="00C81F52"/>
    <w:rsid w:val="00C820A9"/>
    <w:rsid w:val="00C82433"/>
    <w:rsid w:val="00C8282B"/>
    <w:rsid w:val="00C82A63"/>
    <w:rsid w:val="00C8384C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6012"/>
    <w:rsid w:val="00C8621D"/>
    <w:rsid w:val="00C8629E"/>
    <w:rsid w:val="00C862D2"/>
    <w:rsid w:val="00C86399"/>
    <w:rsid w:val="00C8645B"/>
    <w:rsid w:val="00C86BF6"/>
    <w:rsid w:val="00C86CB0"/>
    <w:rsid w:val="00C87133"/>
    <w:rsid w:val="00C874B0"/>
    <w:rsid w:val="00C874FF"/>
    <w:rsid w:val="00C87B5E"/>
    <w:rsid w:val="00C90426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2D9C"/>
    <w:rsid w:val="00C930BD"/>
    <w:rsid w:val="00C939BD"/>
    <w:rsid w:val="00C939CF"/>
    <w:rsid w:val="00C94465"/>
    <w:rsid w:val="00C9450C"/>
    <w:rsid w:val="00C94AB6"/>
    <w:rsid w:val="00C94DD9"/>
    <w:rsid w:val="00C9526F"/>
    <w:rsid w:val="00C9573F"/>
    <w:rsid w:val="00C95985"/>
    <w:rsid w:val="00C960E9"/>
    <w:rsid w:val="00C9678E"/>
    <w:rsid w:val="00C96FC8"/>
    <w:rsid w:val="00C972F4"/>
    <w:rsid w:val="00C973D7"/>
    <w:rsid w:val="00C9757F"/>
    <w:rsid w:val="00C9776C"/>
    <w:rsid w:val="00C97E24"/>
    <w:rsid w:val="00C97E9B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4455"/>
    <w:rsid w:val="00CA493F"/>
    <w:rsid w:val="00CA4B66"/>
    <w:rsid w:val="00CA4C14"/>
    <w:rsid w:val="00CA52CA"/>
    <w:rsid w:val="00CA5534"/>
    <w:rsid w:val="00CA5904"/>
    <w:rsid w:val="00CA5B2D"/>
    <w:rsid w:val="00CA5E88"/>
    <w:rsid w:val="00CA6115"/>
    <w:rsid w:val="00CA61E2"/>
    <w:rsid w:val="00CA6397"/>
    <w:rsid w:val="00CA63EE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0E4E"/>
    <w:rsid w:val="00CB1BBA"/>
    <w:rsid w:val="00CB1D07"/>
    <w:rsid w:val="00CB1F8B"/>
    <w:rsid w:val="00CB2475"/>
    <w:rsid w:val="00CB2812"/>
    <w:rsid w:val="00CB2EB1"/>
    <w:rsid w:val="00CB2F4C"/>
    <w:rsid w:val="00CB3094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224"/>
    <w:rsid w:val="00CC3513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7E6"/>
    <w:rsid w:val="00CD221A"/>
    <w:rsid w:val="00CD2314"/>
    <w:rsid w:val="00CD2677"/>
    <w:rsid w:val="00CD274D"/>
    <w:rsid w:val="00CD2B0A"/>
    <w:rsid w:val="00CD2E2A"/>
    <w:rsid w:val="00CD38EA"/>
    <w:rsid w:val="00CD3BB5"/>
    <w:rsid w:val="00CD4F3F"/>
    <w:rsid w:val="00CD512E"/>
    <w:rsid w:val="00CD5381"/>
    <w:rsid w:val="00CD5546"/>
    <w:rsid w:val="00CD5635"/>
    <w:rsid w:val="00CD5DD1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AAD"/>
    <w:rsid w:val="00CE1D11"/>
    <w:rsid w:val="00CE1FA3"/>
    <w:rsid w:val="00CE2063"/>
    <w:rsid w:val="00CE40D3"/>
    <w:rsid w:val="00CE4541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297"/>
    <w:rsid w:val="00CF1475"/>
    <w:rsid w:val="00CF1CC0"/>
    <w:rsid w:val="00CF1DCC"/>
    <w:rsid w:val="00CF1FA9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3C13"/>
    <w:rsid w:val="00CF4553"/>
    <w:rsid w:val="00CF5191"/>
    <w:rsid w:val="00CF589F"/>
    <w:rsid w:val="00CF627A"/>
    <w:rsid w:val="00CF665C"/>
    <w:rsid w:val="00CF6855"/>
    <w:rsid w:val="00CF72F0"/>
    <w:rsid w:val="00CF7738"/>
    <w:rsid w:val="00D000C6"/>
    <w:rsid w:val="00D00211"/>
    <w:rsid w:val="00D00254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32DF"/>
    <w:rsid w:val="00D0379D"/>
    <w:rsid w:val="00D03993"/>
    <w:rsid w:val="00D040D1"/>
    <w:rsid w:val="00D04512"/>
    <w:rsid w:val="00D04585"/>
    <w:rsid w:val="00D05494"/>
    <w:rsid w:val="00D0695B"/>
    <w:rsid w:val="00D070DE"/>
    <w:rsid w:val="00D071A9"/>
    <w:rsid w:val="00D07200"/>
    <w:rsid w:val="00D0783B"/>
    <w:rsid w:val="00D10489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5A9B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157"/>
    <w:rsid w:val="00D2228A"/>
    <w:rsid w:val="00D233CA"/>
    <w:rsid w:val="00D23B1C"/>
    <w:rsid w:val="00D23EF6"/>
    <w:rsid w:val="00D23EF8"/>
    <w:rsid w:val="00D24346"/>
    <w:rsid w:val="00D24AB7"/>
    <w:rsid w:val="00D24C83"/>
    <w:rsid w:val="00D24F47"/>
    <w:rsid w:val="00D2552C"/>
    <w:rsid w:val="00D26320"/>
    <w:rsid w:val="00D26495"/>
    <w:rsid w:val="00D26A4F"/>
    <w:rsid w:val="00D26DA2"/>
    <w:rsid w:val="00D271CB"/>
    <w:rsid w:val="00D27B82"/>
    <w:rsid w:val="00D27C93"/>
    <w:rsid w:val="00D27E5F"/>
    <w:rsid w:val="00D3014F"/>
    <w:rsid w:val="00D306B5"/>
    <w:rsid w:val="00D308B2"/>
    <w:rsid w:val="00D3148D"/>
    <w:rsid w:val="00D316B6"/>
    <w:rsid w:val="00D3228F"/>
    <w:rsid w:val="00D32888"/>
    <w:rsid w:val="00D32A51"/>
    <w:rsid w:val="00D32AE1"/>
    <w:rsid w:val="00D32B1B"/>
    <w:rsid w:val="00D32BA2"/>
    <w:rsid w:val="00D33214"/>
    <w:rsid w:val="00D3339F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DD7"/>
    <w:rsid w:val="00D46168"/>
    <w:rsid w:val="00D4630E"/>
    <w:rsid w:val="00D473ED"/>
    <w:rsid w:val="00D47FD7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62A"/>
    <w:rsid w:val="00D55770"/>
    <w:rsid w:val="00D55A4F"/>
    <w:rsid w:val="00D55CFB"/>
    <w:rsid w:val="00D56AAB"/>
    <w:rsid w:val="00D577E0"/>
    <w:rsid w:val="00D60780"/>
    <w:rsid w:val="00D62430"/>
    <w:rsid w:val="00D62581"/>
    <w:rsid w:val="00D6258A"/>
    <w:rsid w:val="00D62CAD"/>
    <w:rsid w:val="00D639B8"/>
    <w:rsid w:val="00D63C27"/>
    <w:rsid w:val="00D63F9B"/>
    <w:rsid w:val="00D64221"/>
    <w:rsid w:val="00D6425C"/>
    <w:rsid w:val="00D64D48"/>
    <w:rsid w:val="00D64EA2"/>
    <w:rsid w:val="00D65C68"/>
    <w:rsid w:val="00D65FA9"/>
    <w:rsid w:val="00D6632E"/>
    <w:rsid w:val="00D66F10"/>
    <w:rsid w:val="00D67E07"/>
    <w:rsid w:val="00D70013"/>
    <w:rsid w:val="00D7021A"/>
    <w:rsid w:val="00D71A8E"/>
    <w:rsid w:val="00D727FD"/>
    <w:rsid w:val="00D729D2"/>
    <w:rsid w:val="00D72C5F"/>
    <w:rsid w:val="00D7344C"/>
    <w:rsid w:val="00D74057"/>
    <w:rsid w:val="00D7411F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136"/>
    <w:rsid w:val="00D81CCD"/>
    <w:rsid w:val="00D81F38"/>
    <w:rsid w:val="00D8200D"/>
    <w:rsid w:val="00D8213A"/>
    <w:rsid w:val="00D827F3"/>
    <w:rsid w:val="00D83279"/>
    <w:rsid w:val="00D83903"/>
    <w:rsid w:val="00D83C62"/>
    <w:rsid w:val="00D8407D"/>
    <w:rsid w:val="00D8460B"/>
    <w:rsid w:val="00D84BB1"/>
    <w:rsid w:val="00D8519F"/>
    <w:rsid w:val="00D85416"/>
    <w:rsid w:val="00D85D64"/>
    <w:rsid w:val="00D86CCA"/>
    <w:rsid w:val="00D9020D"/>
    <w:rsid w:val="00D90D31"/>
    <w:rsid w:val="00D91911"/>
    <w:rsid w:val="00D91AA3"/>
    <w:rsid w:val="00D91B39"/>
    <w:rsid w:val="00D91F78"/>
    <w:rsid w:val="00D92CC5"/>
    <w:rsid w:val="00D937C3"/>
    <w:rsid w:val="00D93E51"/>
    <w:rsid w:val="00D9460F"/>
    <w:rsid w:val="00D94EE8"/>
    <w:rsid w:val="00D9513B"/>
    <w:rsid w:val="00D9518F"/>
    <w:rsid w:val="00D9537E"/>
    <w:rsid w:val="00D959C5"/>
    <w:rsid w:val="00D962B9"/>
    <w:rsid w:val="00D964F1"/>
    <w:rsid w:val="00D96942"/>
    <w:rsid w:val="00D96B79"/>
    <w:rsid w:val="00D976A3"/>
    <w:rsid w:val="00D97FB2"/>
    <w:rsid w:val="00DA03F2"/>
    <w:rsid w:val="00DA0C42"/>
    <w:rsid w:val="00DA130E"/>
    <w:rsid w:val="00DA1921"/>
    <w:rsid w:val="00DA254F"/>
    <w:rsid w:val="00DA2E0F"/>
    <w:rsid w:val="00DA2ECF"/>
    <w:rsid w:val="00DA36BE"/>
    <w:rsid w:val="00DA4983"/>
    <w:rsid w:val="00DA4DDE"/>
    <w:rsid w:val="00DA5F0E"/>
    <w:rsid w:val="00DA61DF"/>
    <w:rsid w:val="00DA63F9"/>
    <w:rsid w:val="00DA65C5"/>
    <w:rsid w:val="00DA6D47"/>
    <w:rsid w:val="00DA6FBD"/>
    <w:rsid w:val="00DA717B"/>
    <w:rsid w:val="00DA7448"/>
    <w:rsid w:val="00DA77DF"/>
    <w:rsid w:val="00DA798E"/>
    <w:rsid w:val="00DB081B"/>
    <w:rsid w:val="00DB095A"/>
    <w:rsid w:val="00DB0D31"/>
    <w:rsid w:val="00DB12F8"/>
    <w:rsid w:val="00DB196E"/>
    <w:rsid w:val="00DB27D5"/>
    <w:rsid w:val="00DB2C1C"/>
    <w:rsid w:val="00DB2FC0"/>
    <w:rsid w:val="00DB3342"/>
    <w:rsid w:val="00DB4120"/>
    <w:rsid w:val="00DB4C87"/>
    <w:rsid w:val="00DB4EDD"/>
    <w:rsid w:val="00DB4FB3"/>
    <w:rsid w:val="00DB5002"/>
    <w:rsid w:val="00DB5645"/>
    <w:rsid w:val="00DB564D"/>
    <w:rsid w:val="00DB5651"/>
    <w:rsid w:val="00DB56F2"/>
    <w:rsid w:val="00DB600C"/>
    <w:rsid w:val="00DB61BD"/>
    <w:rsid w:val="00DB61BF"/>
    <w:rsid w:val="00DB6210"/>
    <w:rsid w:val="00DB6DF1"/>
    <w:rsid w:val="00DB7472"/>
    <w:rsid w:val="00DB74C1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6E8"/>
    <w:rsid w:val="00DC1C6F"/>
    <w:rsid w:val="00DC1E71"/>
    <w:rsid w:val="00DC4156"/>
    <w:rsid w:val="00DC42A2"/>
    <w:rsid w:val="00DC487F"/>
    <w:rsid w:val="00DC48C8"/>
    <w:rsid w:val="00DC4E0B"/>
    <w:rsid w:val="00DC5342"/>
    <w:rsid w:val="00DC58A0"/>
    <w:rsid w:val="00DC5DB1"/>
    <w:rsid w:val="00DC5EF6"/>
    <w:rsid w:val="00DC66B2"/>
    <w:rsid w:val="00DC724A"/>
    <w:rsid w:val="00DC7295"/>
    <w:rsid w:val="00DC75E7"/>
    <w:rsid w:val="00DD0D79"/>
    <w:rsid w:val="00DD18F9"/>
    <w:rsid w:val="00DD1973"/>
    <w:rsid w:val="00DD1A39"/>
    <w:rsid w:val="00DD1C7B"/>
    <w:rsid w:val="00DD1F86"/>
    <w:rsid w:val="00DD2204"/>
    <w:rsid w:val="00DD2D18"/>
    <w:rsid w:val="00DD2E6F"/>
    <w:rsid w:val="00DD3943"/>
    <w:rsid w:val="00DD3A11"/>
    <w:rsid w:val="00DD46DB"/>
    <w:rsid w:val="00DD4790"/>
    <w:rsid w:val="00DD5105"/>
    <w:rsid w:val="00DD6E7E"/>
    <w:rsid w:val="00DD7A47"/>
    <w:rsid w:val="00DE0044"/>
    <w:rsid w:val="00DE0511"/>
    <w:rsid w:val="00DE0879"/>
    <w:rsid w:val="00DE099B"/>
    <w:rsid w:val="00DE0BFB"/>
    <w:rsid w:val="00DE0DA7"/>
    <w:rsid w:val="00DE0FBC"/>
    <w:rsid w:val="00DE1287"/>
    <w:rsid w:val="00DE1AA0"/>
    <w:rsid w:val="00DE1B81"/>
    <w:rsid w:val="00DE1C28"/>
    <w:rsid w:val="00DE24AB"/>
    <w:rsid w:val="00DE28D5"/>
    <w:rsid w:val="00DE2A73"/>
    <w:rsid w:val="00DE3250"/>
    <w:rsid w:val="00DE356E"/>
    <w:rsid w:val="00DE3B06"/>
    <w:rsid w:val="00DE40FA"/>
    <w:rsid w:val="00DE45AE"/>
    <w:rsid w:val="00DE4912"/>
    <w:rsid w:val="00DE5110"/>
    <w:rsid w:val="00DE52B5"/>
    <w:rsid w:val="00DE55F1"/>
    <w:rsid w:val="00DE65E7"/>
    <w:rsid w:val="00DE6857"/>
    <w:rsid w:val="00DE7CC2"/>
    <w:rsid w:val="00DF0628"/>
    <w:rsid w:val="00DF0725"/>
    <w:rsid w:val="00DF076B"/>
    <w:rsid w:val="00DF0ED4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F4D"/>
    <w:rsid w:val="00DF7640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100B4"/>
    <w:rsid w:val="00E10201"/>
    <w:rsid w:val="00E102F7"/>
    <w:rsid w:val="00E106EF"/>
    <w:rsid w:val="00E10F28"/>
    <w:rsid w:val="00E110B4"/>
    <w:rsid w:val="00E11320"/>
    <w:rsid w:val="00E11A45"/>
    <w:rsid w:val="00E11BA1"/>
    <w:rsid w:val="00E124D0"/>
    <w:rsid w:val="00E12527"/>
    <w:rsid w:val="00E12579"/>
    <w:rsid w:val="00E128B3"/>
    <w:rsid w:val="00E13063"/>
    <w:rsid w:val="00E13321"/>
    <w:rsid w:val="00E134E6"/>
    <w:rsid w:val="00E140E9"/>
    <w:rsid w:val="00E14525"/>
    <w:rsid w:val="00E15085"/>
    <w:rsid w:val="00E152B3"/>
    <w:rsid w:val="00E15543"/>
    <w:rsid w:val="00E163BE"/>
    <w:rsid w:val="00E170CB"/>
    <w:rsid w:val="00E17959"/>
    <w:rsid w:val="00E17D22"/>
    <w:rsid w:val="00E20268"/>
    <w:rsid w:val="00E2047E"/>
    <w:rsid w:val="00E2066D"/>
    <w:rsid w:val="00E21558"/>
    <w:rsid w:val="00E2185E"/>
    <w:rsid w:val="00E2193A"/>
    <w:rsid w:val="00E21DB0"/>
    <w:rsid w:val="00E227AB"/>
    <w:rsid w:val="00E22E13"/>
    <w:rsid w:val="00E23A71"/>
    <w:rsid w:val="00E23BD2"/>
    <w:rsid w:val="00E23FB8"/>
    <w:rsid w:val="00E24049"/>
    <w:rsid w:val="00E2487A"/>
    <w:rsid w:val="00E24936"/>
    <w:rsid w:val="00E24E62"/>
    <w:rsid w:val="00E25381"/>
    <w:rsid w:val="00E26572"/>
    <w:rsid w:val="00E26671"/>
    <w:rsid w:val="00E26933"/>
    <w:rsid w:val="00E26BDC"/>
    <w:rsid w:val="00E275D0"/>
    <w:rsid w:val="00E277C7"/>
    <w:rsid w:val="00E279C1"/>
    <w:rsid w:val="00E27CFE"/>
    <w:rsid w:val="00E301EA"/>
    <w:rsid w:val="00E30F88"/>
    <w:rsid w:val="00E31348"/>
    <w:rsid w:val="00E314EC"/>
    <w:rsid w:val="00E31533"/>
    <w:rsid w:val="00E32D8F"/>
    <w:rsid w:val="00E32E22"/>
    <w:rsid w:val="00E331BB"/>
    <w:rsid w:val="00E33A4F"/>
    <w:rsid w:val="00E34791"/>
    <w:rsid w:val="00E34993"/>
    <w:rsid w:val="00E35F1A"/>
    <w:rsid w:val="00E36877"/>
    <w:rsid w:val="00E36D31"/>
    <w:rsid w:val="00E36ECE"/>
    <w:rsid w:val="00E37001"/>
    <w:rsid w:val="00E37194"/>
    <w:rsid w:val="00E379AD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322"/>
    <w:rsid w:val="00E41B35"/>
    <w:rsid w:val="00E41B67"/>
    <w:rsid w:val="00E41B6C"/>
    <w:rsid w:val="00E41D4F"/>
    <w:rsid w:val="00E4332E"/>
    <w:rsid w:val="00E44A49"/>
    <w:rsid w:val="00E44CAF"/>
    <w:rsid w:val="00E45074"/>
    <w:rsid w:val="00E454FB"/>
    <w:rsid w:val="00E4553D"/>
    <w:rsid w:val="00E457F0"/>
    <w:rsid w:val="00E45CCC"/>
    <w:rsid w:val="00E460FC"/>
    <w:rsid w:val="00E465C8"/>
    <w:rsid w:val="00E46A28"/>
    <w:rsid w:val="00E46E6E"/>
    <w:rsid w:val="00E46F3F"/>
    <w:rsid w:val="00E47531"/>
    <w:rsid w:val="00E475A6"/>
    <w:rsid w:val="00E50636"/>
    <w:rsid w:val="00E50C51"/>
    <w:rsid w:val="00E51420"/>
    <w:rsid w:val="00E518BB"/>
    <w:rsid w:val="00E51A60"/>
    <w:rsid w:val="00E52342"/>
    <w:rsid w:val="00E5329D"/>
    <w:rsid w:val="00E536EA"/>
    <w:rsid w:val="00E53A21"/>
    <w:rsid w:val="00E54133"/>
    <w:rsid w:val="00E545A8"/>
    <w:rsid w:val="00E54732"/>
    <w:rsid w:val="00E548C9"/>
    <w:rsid w:val="00E54AF3"/>
    <w:rsid w:val="00E557DC"/>
    <w:rsid w:val="00E55A43"/>
    <w:rsid w:val="00E55D35"/>
    <w:rsid w:val="00E55DAC"/>
    <w:rsid w:val="00E55DD5"/>
    <w:rsid w:val="00E568E8"/>
    <w:rsid w:val="00E569CF"/>
    <w:rsid w:val="00E5747F"/>
    <w:rsid w:val="00E57844"/>
    <w:rsid w:val="00E57DB9"/>
    <w:rsid w:val="00E57EFA"/>
    <w:rsid w:val="00E6008E"/>
    <w:rsid w:val="00E600FA"/>
    <w:rsid w:val="00E60107"/>
    <w:rsid w:val="00E604BD"/>
    <w:rsid w:val="00E60629"/>
    <w:rsid w:val="00E6098B"/>
    <w:rsid w:val="00E60A73"/>
    <w:rsid w:val="00E60BB6"/>
    <w:rsid w:val="00E60ED8"/>
    <w:rsid w:val="00E60FC2"/>
    <w:rsid w:val="00E61238"/>
    <w:rsid w:val="00E6153E"/>
    <w:rsid w:val="00E617CF"/>
    <w:rsid w:val="00E61ADC"/>
    <w:rsid w:val="00E6216E"/>
    <w:rsid w:val="00E63148"/>
    <w:rsid w:val="00E634DF"/>
    <w:rsid w:val="00E6422A"/>
    <w:rsid w:val="00E644DD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1A4"/>
    <w:rsid w:val="00E7428B"/>
    <w:rsid w:val="00E74E9F"/>
    <w:rsid w:val="00E74F41"/>
    <w:rsid w:val="00E75BA4"/>
    <w:rsid w:val="00E75CD6"/>
    <w:rsid w:val="00E76DA5"/>
    <w:rsid w:val="00E776F5"/>
    <w:rsid w:val="00E77842"/>
    <w:rsid w:val="00E77B57"/>
    <w:rsid w:val="00E77E05"/>
    <w:rsid w:val="00E80463"/>
    <w:rsid w:val="00E806AB"/>
    <w:rsid w:val="00E814CE"/>
    <w:rsid w:val="00E82A3F"/>
    <w:rsid w:val="00E82ADA"/>
    <w:rsid w:val="00E83CAC"/>
    <w:rsid w:val="00E842B9"/>
    <w:rsid w:val="00E847A3"/>
    <w:rsid w:val="00E84AC5"/>
    <w:rsid w:val="00E85129"/>
    <w:rsid w:val="00E851AE"/>
    <w:rsid w:val="00E851C9"/>
    <w:rsid w:val="00E8556C"/>
    <w:rsid w:val="00E85C46"/>
    <w:rsid w:val="00E85C89"/>
    <w:rsid w:val="00E85C8A"/>
    <w:rsid w:val="00E85CE2"/>
    <w:rsid w:val="00E86206"/>
    <w:rsid w:val="00E8628A"/>
    <w:rsid w:val="00E86ABE"/>
    <w:rsid w:val="00E87881"/>
    <w:rsid w:val="00E87A89"/>
    <w:rsid w:val="00E87CD2"/>
    <w:rsid w:val="00E87D1E"/>
    <w:rsid w:val="00E87D79"/>
    <w:rsid w:val="00E87ED1"/>
    <w:rsid w:val="00E90166"/>
    <w:rsid w:val="00E901CC"/>
    <w:rsid w:val="00E90EC8"/>
    <w:rsid w:val="00E91413"/>
    <w:rsid w:val="00E916BE"/>
    <w:rsid w:val="00E9186C"/>
    <w:rsid w:val="00E91952"/>
    <w:rsid w:val="00E923E6"/>
    <w:rsid w:val="00E92C33"/>
    <w:rsid w:val="00E93B9A"/>
    <w:rsid w:val="00E94B3C"/>
    <w:rsid w:val="00E9623F"/>
    <w:rsid w:val="00E96B6B"/>
    <w:rsid w:val="00E97C15"/>
    <w:rsid w:val="00E97FB1"/>
    <w:rsid w:val="00EA03C8"/>
    <w:rsid w:val="00EA0484"/>
    <w:rsid w:val="00EA0540"/>
    <w:rsid w:val="00EA0E4C"/>
    <w:rsid w:val="00EA0F3F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8B4"/>
    <w:rsid w:val="00EA5797"/>
    <w:rsid w:val="00EA59C0"/>
    <w:rsid w:val="00EA5FB6"/>
    <w:rsid w:val="00EA6DFA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66B8"/>
    <w:rsid w:val="00EB676B"/>
    <w:rsid w:val="00EB6AC4"/>
    <w:rsid w:val="00EB7956"/>
    <w:rsid w:val="00EB7B1C"/>
    <w:rsid w:val="00EB7F48"/>
    <w:rsid w:val="00EC002C"/>
    <w:rsid w:val="00EC03E0"/>
    <w:rsid w:val="00EC0E72"/>
    <w:rsid w:val="00EC113A"/>
    <w:rsid w:val="00EC1516"/>
    <w:rsid w:val="00EC2A3F"/>
    <w:rsid w:val="00EC2B31"/>
    <w:rsid w:val="00EC309D"/>
    <w:rsid w:val="00EC367E"/>
    <w:rsid w:val="00EC3950"/>
    <w:rsid w:val="00EC3EAE"/>
    <w:rsid w:val="00EC4D6B"/>
    <w:rsid w:val="00EC5C99"/>
    <w:rsid w:val="00EC5D46"/>
    <w:rsid w:val="00EC64E8"/>
    <w:rsid w:val="00EC683E"/>
    <w:rsid w:val="00EC69D6"/>
    <w:rsid w:val="00EC7199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5F58"/>
    <w:rsid w:val="00ED6B7B"/>
    <w:rsid w:val="00ED6D08"/>
    <w:rsid w:val="00ED7B12"/>
    <w:rsid w:val="00ED7C14"/>
    <w:rsid w:val="00EE018C"/>
    <w:rsid w:val="00EE034D"/>
    <w:rsid w:val="00EE157D"/>
    <w:rsid w:val="00EE1BAB"/>
    <w:rsid w:val="00EE1ECB"/>
    <w:rsid w:val="00EE2B88"/>
    <w:rsid w:val="00EE36F3"/>
    <w:rsid w:val="00EE38F0"/>
    <w:rsid w:val="00EE3BDD"/>
    <w:rsid w:val="00EE416D"/>
    <w:rsid w:val="00EE41E4"/>
    <w:rsid w:val="00EE424B"/>
    <w:rsid w:val="00EE42D7"/>
    <w:rsid w:val="00EE4606"/>
    <w:rsid w:val="00EE4AC7"/>
    <w:rsid w:val="00EE5F4D"/>
    <w:rsid w:val="00EE7B90"/>
    <w:rsid w:val="00EF02D5"/>
    <w:rsid w:val="00EF0642"/>
    <w:rsid w:val="00EF1E7A"/>
    <w:rsid w:val="00EF22FC"/>
    <w:rsid w:val="00EF237C"/>
    <w:rsid w:val="00EF25CA"/>
    <w:rsid w:val="00EF3431"/>
    <w:rsid w:val="00EF394B"/>
    <w:rsid w:val="00EF4128"/>
    <w:rsid w:val="00EF52FD"/>
    <w:rsid w:val="00EF59CE"/>
    <w:rsid w:val="00EF6FFD"/>
    <w:rsid w:val="00EF704B"/>
    <w:rsid w:val="00EF7631"/>
    <w:rsid w:val="00EF76FA"/>
    <w:rsid w:val="00EF7BAE"/>
    <w:rsid w:val="00F00678"/>
    <w:rsid w:val="00F00726"/>
    <w:rsid w:val="00F007C7"/>
    <w:rsid w:val="00F00EE6"/>
    <w:rsid w:val="00F010C8"/>
    <w:rsid w:val="00F012B3"/>
    <w:rsid w:val="00F018B3"/>
    <w:rsid w:val="00F031ED"/>
    <w:rsid w:val="00F04104"/>
    <w:rsid w:val="00F04196"/>
    <w:rsid w:val="00F0492E"/>
    <w:rsid w:val="00F04936"/>
    <w:rsid w:val="00F05984"/>
    <w:rsid w:val="00F06369"/>
    <w:rsid w:val="00F0638F"/>
    <w:rsid w:val="00F06DE6"/>
    <w:rsid w:val="00F07087"/>
    <w:rsid w:val="00F073B5"/>
    <w:rsid w:val="00F074F6"/>
    <w:rsid w:val="00F10320"/>
    <w:rsid w:val="00F10419"/>
    <w:rsid w:val="00F12212"/>
    <w:rsid w:val="00F122AD"/>
    <w:rsid w:val="00F12A17"/>
    <w:rsid w:val="00F12D7D"/>
    <w:rsid w:val="00F12ED6"/>
    <w:rsid w:val="00F135B9"/>
    <w:rsid w:val="00F13902"/>
    <w:rsid w:val="00F13A74"/>
    <w:rsid w:val="00F13AFE"/>
    <w:rsid w:val="00F14AE9"/>
    <w:rsid w:val="00F14C75"/>
    <w:rsid w:val="00F155EE"/>
    <w:rsid w:val="00F15641"/>
    <w:rsid w:val="00F1696D"/>
    <w:rsid w:val="00F16D2E"/>
    <w:rsid w:val="00F172D0"/>
    <w:rsid w:val="00F17EE9"/>
    <w:rsid w:val="00F20004"/>
    <w:rsid w:val="00F20909"/>
    <w:rsid w:val="00F2118F"/>
    <w:rsid w:val="00F21338"/>
    <w:rsid w:val="00F21C27"/>
    <w:rsid w:val="00F21EC5"/>
    <w:rsid w:val="00F22861"/>
    <w:rsid w:val="00F229B6"/>
    <w:rsid w:val="00F22F11"/>
    <w:rsid w:val="00F22F1A"/>
    <w:rsid w:val="00F23395"/>
    <w:rsid w:val="00F23595"/>
    <w:rsid w:val="00F23BC4"/>
    <w:rsid w:val="00F25199"/>
    <w:rsid w:val="00F2562D"/>
    <w:rsid w:val="00F26065"/>
    <w:rsid w:val="00F263FE"/>
    <w:rsid w:val="00F26DB5"/>
    <w:rsid w:val="00F2732D"/>
    <w:rsid w:val="00F277F2"/>
    <w:rsid w:val="00F27EE8"/>
    <w:rsid w:val="00F3043B"/>
    <w:rsid w:val="00F31959"/>
    <w:rsid w:val="00F320C7"/>
    <w:rsid w:val="00F320E8"/>
    <w:rsid w:val="00F322AF"/>
    <w:rsid w:val="00F32393"/>
    <w:rsid w:val="00F3266F"/>
    <w:rsid w:val="00F346B8"/>
    <w:rsid w:val="00F34AC4"/>
    <w:rsid w:val="00F357FB"/>
    <w:rsid w:val="00F359DB"/>
    <w:rsid w:val="00F35FC4"/>
    <w:rsid w:val="00F3625D"/>
    <w:rsid w:val="00F36520"/>
    <w:rsid w:val="00F3659F"/>
    <w:rsid w:val="00F3729A"/>
    <w:rsid w:val="00F402CF"/>
    <w:rsid w:val="00F404F8"/>
    <w:rsid w:val="00F40536"/>
    <w:rsid w:val="00F413CA"/>
    <w:rsid w:val="00F414E9"/>
    <w:rsid w:val="00F41A57"/>
    <w:rsid w:val="00F41E9A"/>
    <w:rsid w:val="00F425E4"/>
    <w:rsid w:val="00F427AE"/>
    <w:rsid w:val="00F42BC0"/>
    <w:rsid w:val="00F43CDD"/>
    <w:rsid w:val="00F44CCB"/>
    <w:rsid w:val="00F44EAE"/>
    <w:rsid w:val="00F45270"/>
    <w:rsid w:val="00F45471"/>
    <w:rsid w:val="00F45A13"/>
    <w:rsid w:val="00F45CDA"/>
    <w:rsid w:val="00F46625"/>
    <w:rsid w:val="00F46E7C"/>
    <w:rsid w:val="00F475BE"/>
    <w:rsid w:val="00F479EB"/>
    <w:rsid w:val="00F479F8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F2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D16"/>
    <w:rsid w:val="00F53FE0"/>
    <w:rsid w:val="00F54688"/>
    <w:rsid w:val="00F546E2"/>
    <w:rsid w:val="00F54805"/>
    <w:rsid w:val="00F54C6F"/>
    <w:rsid w:val="00F54FFB"/>
    <w:rsid w:val="00F5519B"/>
    <w:rsid w:val="00F56805"/>
    <w:rsid w:val="00F571C5"/>
    <w:rsid w:val="00F57836"/>
    <w:rsid w:val="00F6066E"/>
    <w:rsid w:val="00F609D8"/>
    <w:rsid w:val="00F60D9F"/>
    <w:rsid w:val="00F6102E"/>
    <w:rsid w:val="00F612F3"/>
    <w:rsid w:val="00F6138A"/>
    <w:rsid w:val="00F615B2"/>
    <w:rsid w:val="00F61D32"/>
    <w:rsid w:val="00F61FAF"/>
    <w:rsid w:val="00F62128"/>
    <w:rsid w:val="00F62485"/>
    <w:rsid w:val="00F6335E"/>
    <w:rsid w:val="00F63716"/>
    <w:rsid w:val="00F63869"/>
    <w:rsid w:val="00F63B8C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70AC2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BFB"/>
    <w:rsid w:val="00F74FFB"/>
    <w:rsid w:val="00F751FF"/>
    <w:rsid w:val="00F7549D"/>
    <w:rsid w:val="00F75766"/>
    <w:rsid w:val="00F7618A"/>
    <w:rsid w:val="00F774DB"/>
    <w:rsid w:val="00F7781B"/>
    <w:rsid w:val="00F77AA4"/>
    <w:rsid w:val="00F806AD"/>
    <w:rsid w:val="00F80970"/>
    <w:rsid w:val="00F80B49"/>
    <w:rsid w:val="00F80BC5"/>
    <w:rsid w:val="00F817D5"/>
    <w:rsid w:val="00F819A1"/>
    <w:rsid w:val="00F81A75"/>
    <w:rsid w:val="00F8304C"/>
    <w:rsid w:val="00F83978"/>
    <w:rsid w:val="00F83A37"/>
    <w:rsid w:val="00F83A83"/>
    <w:rsid w:val="00F83B77"/>
    <w:rsid w:val="00F83E36"/>
    <w:rsid w:val="00F848F4"/>
    <w:rsid w:val="00F85043"/>
    <w:rsid w:val="00F85363"/>
    <w:rsid w:val="00F85DE4"/>
    <w:rsid w:val="00F86179"/>
    <w:rsid w:val="00F8652C"/>
    <w:rsid w:val="00F86B92"/>
    <w:rsid w:val="00F90F87"/>
    <w:rsid w:val="00F91078"/>
    <w:rsid w:val="00F91927"/>
    <w:rsid w:val="00F919CF"/>
    <w:rsid w:val="00F91A53"/>
    <w:rsid w:val="00F93BC4"/>
    <w:rsid w:val="00F94014"/>
    <w:rsid w:val="00F9431B"/>
    <w:rsid w:val="00F945C2"/>
    <w:rsid w:val="00F9481E"/>
    <w:rsid w:val="00F9506C"/>
    <w:rsid w:val="00F95093"/>
    <w:rsid w:val="00F95156"/>
    <w:rsid w:val="00F967B4"/>
    <w:rsid w:val="00F96EE3"/>
    <w:rsid w:val="00F979D5"/>
    <w:rsid w:val="00F979E8"/>
    <w:rsid w:val="00F97B1B"/>
    <w:rsid w:val="00F97DDC"/>
    <w:rsid w:val="00FA0DCF"/>
    <w:rsid w:val="00FA19AA"/>
    <w:rsid w:val="00FA1A0E"/>
    <w:rsid w:val="00FA240F"/>
    <w:rsid w:val="00FA2554"/>
    <w:rsid w:val="00FA26B8"/>
    <w:rsid w:val="00FA29BE"/>
    <w:rsid w:val="00FA30B9"/>
    <w:rsid w:val="00FA4004"/>
    <w:rsid w:val="00FA4BEA"/>
    <w:rsid w:val="00FA583A"/>
    <w:rsid w:val="00FA5A88"/>
    <w:rsid w:val="00FA5BE7"/>
    <w:rsid w:val="00FA5CCB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1C7"/>
    <w:rsid w:val="00FB16FA"/>
    <w:rsid w:val="00FB17C4"/>
    <w:rsid w:val="00FB2386"/>
    <w:rsid w:val="00FB251E"/>
    <w:rsid w:val="00FB25F1"/>
    <w:rsid w:val="00FB2662"/>
    <w:rsid w:val="00FB2A06"/>
    <w:rsid w:val="00FB37D3"/>
    <w:rsid w:val="00FB3826"/>
    <w:rsid w:val="00FB39E0"/>
    <w:rsid w:val="00FB3CEB"/>
    <w:rsid w:val="00FB4501"/>
    <w:rsid w:val="00FB4C3E"/>
    <w:rsid w:val="00FB54B3"/>
    <w:rsid w:val="00FB54F8"/>
    <w:rsid w:val="00FB54FA"/>
    <w:rsid w:val="00FB57D3"/>
    <w:rsid w:val="00FB67AA"/>
    <w:rsid w:val="00FB7650"/>
    <w:rsid w:val="00FC07E9"/>
    <w:rsid w:val="00FC07FE"/>
    <w:rsid w:val="00FC0CD2"/>
    <w:rsid w:val="00FC1ABE"/>
    <w:rsid w:val="00FC27EA"/>
    <w:rsid w:val="00FC2E6C"/>
    <w:rsid w:val="00FC306E"/>
    <w:rsid w:val="00FC34F5"/>
    <w:rsid w:val="00FC38BB"/>
    <w:rsid w:val="00FC45A0"/>
    <w:rsid w:val="00FC4906"/>
    <w:rsid w:val="00FC4E1B"/>
    <w:rsid w:val="00FC50D3"/>
    <w:rsid w:val="00FC53CA"/>
    <w:rsid w:val="00FC5947"/>
    <w:rsid w:val="00FC5EBE"/>
    <w:rsid w:val="00FC65CD"/>
    <w:rsid w:val="00FC6F2D"/>
    <w:rsid w:val="00FC718D"/>
    <w:rsid w:val="00FC7699"/>
    <w:rsid w:val="00FD0269"/>
    <w:rsid w:val="00FD0B04"/>
    <w:rsid w:val="00FD11FE"/>
    <w:rsid w:val="00FD16FB"/>
    <w:rsid w:val="00FD2547"/>
    <w:rsid w:val="00FD2638"/>
    <w:rsid w:val="00FD263C"/>
    <w:rsid w:val="00FD292D"/>
    <w:rsid w:val="00FD2B3A"/>
    <w:rsid w:val="00FD2FD9"/>
    <w:rsid w:val="00FD300D"/>
    <w:rsid w:val="00FD302A"/>
    <w:rsid w:val="00FD3453"/>
    <w:rsid w:val="00FD39C5"/>
    <w:rsid w:val="00FD3A1D"/>
    <w:rsid w:val="00FD4A15"/>
    <w:rsid w:val="00FD4D62"/>
    <w:rsid w:val="00FD5A17"/>
    <w:rsid w:val="00FD5AB1"/>
    <w:rsid w:val="00FD5D2F"/>
    <w:rsid w:val="00FD6AAA"/>
    <w:rsid w:val="00FD71AB"/>
    <w:rsid w:val="00FD73B4"/>
    <w:rsid w:val="00FD7923"/>
    <w:rsid w:val="00FD7B3A"/>
    <w:rsid w:val="00FE011D"/>
    <w:rsid w:val="00FE0232"/>
    <w:rsid w:val="00FE0A93"/>
    <w:rsid w:val="00FE1CC8"/>
    <w:rsid w:val="00FE1E58"/>
    <w:rsid w:val="00FE20DD"/>
    <w:rsid w:val="00FE2248"/>
    <w:rsid w:val="00FE32A9"/>
    <w:rsid w:val="00FE361E"/>
    <w:rsid w:val="00FE3CA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DCE"/>
    <w:rsid w:val="00FE6FD6"/>
    <w:rsid w:val="00FE7A91"/>
    <w:rsid w:val="00FF02F7"/>
    <w:rsid w:val="00FF086A"/>
    <w:rsid w:val="00FF09A4"/>
    <w:rsid w:val="00FF1A39"/>
    <w:rsid w:val="00FF29EE"/>
    <w:rsid w:val="00FF311A"/>
    <w:rsid w:val="00FF3708"/>
    <w:rsid w:val="00FF45BC"/>
    <w:rsid w:val="00FF4775"/>
    <w:rsid w:val="00FF5389"/>
    <w:rsid w:val="00FF5EC6"/>
    <w:rsid w:val="00FF69B6"/>
    <w:rsid w:val="00FF6A4C"/>
    <w:rsid w:val="00FF6AC1"/>
    <w:rsid w:val="00FF6C01"/>
    <w:rsid w:val="02182640"/>
    <w:rsid w:val="063771D4"/>
    <w:rsid w:val="0E6A6128"/>
    <w:rsid w:val="156DD852"/>
    <w:rsid w:val="16408562"/>
    <w:rsid w:val="1C5EDBB4"/>
    <w:rsid w:val="29210798"/>
    <w:rsid w:val="2C844A32"/>
    <w:rsid w:val="2F467DAA"/>
    <w:rsid w:val="3F13A6CE"/>
    <w:rsid w:val="4B06106A"/>
    <w:rsid w:val="4B5E1C13"/>
    <w:rsid w:val="4F9A280F"/>
    <w:rsid w:val="5065CA63"/>
    <w:rsid w:val="548DC7F3"/>
    <w:rsid w:val="57986C99"/>
    <w:rsid w:val="5D38A718"/>
    <w:rsid w:val="5DDBD2F2"/>
    <w:rsid w:val="5FCB4BE2"/>
    <w:rsid w:val="63D49286"/>
    <w:rsid w:val="64786A91"/>
    <w:rsid w:val="6C5ABB08"/>
    <w:rsid w:val="6FC4368C"/>
    <w:rsid w:val="6FD9451E"/>
    <w:rsid w:val="707F5A71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7BE55D-13A2-4BA8-91E0-DB62AAFE8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1109</Words>
  <Characters>6323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14</cp:revision>
  <cp:lastPrinted>2024-04-18T08:00:00Z</cp:lastPrinted>
  <dcterms:created xsi:type="dcterms:W3CDTF">2024-08-30T06:50:00Z</dcterms:created>
  <dcterms:modified xsi:type="dcterms:W3CDTF">2024-09-03T01:35:00Z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